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86" w:rsidRDefault="006A1A09" w:rsidP="006A1A09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C947C4">
        <w:rPr>
          <w:rFonts w:ascii="標楷體" w:eastAsia="標楷體" w:hAnsi="標楷體" w:cs="新細明體" w:hint="eastAsia"/>
          <w:b/>
          <w:spacing w:val="-1"/>
          <w:sz w:val="36"/>
          <w:szCs w:val="32"/>
        </w:rPr>
        <w:t>桃園市</w:t>
      </w:r>
      <w:r w:rsidR="00C947C4" w:rsidRPr="00C947C4">
        <w:rPr>
          <w:rFonts w:ascii="標楷體" w:eastAsia="標楷體" w:hAnsi="標楷體" w:hint="eastAsia"/>
          <w:b/>
          <w:sz w:val="36"/>
          <w:szCs w:val="32"/>
        </w:rPr>
        <w:t>111</w:t>
      </w:r>
      <w:r w:rsidR="00534FCC" w:rsidRPr="00C947C4">
        <w:rPr>
          <w:rFonts w:ascii="標楷體" w:eastAsia="標楷體" w:hAnsi="標楷體" w:hint="eastAsia"/>
          <w:b/>
          <w:sz w:val="36"/>
          <w:szCs w:val="32"/>
        </w:rPr>
        <w:t>年度</w:t>
      </w:r>
      <w:r w:rsidRPr="00C947C4">
        <w:rPr>
          <w:rFonts w:ascii="標楷體" w:eastAsia="標楷體" w:hAnsi="標楷體" w:cs="新細明體"/>
          <w:b/>
          <w:spacing w:val="-1"/>
          <w:sz w:val="36"/>
          <w:szCs w:val="32"/>
        </w:rPr>
        <w:t>生命教育</w:t>
      </w:r>
      <w:r w:rsidRPr="00C947C4">
        <w:rPr>
          <w:rFonts w:ascii="標楷體" w:eastAsia="標楷體" w:hAnsi="標楷體" w:hint="eastAsia"/>
          <w:b/>
          <w:sz w:val="36"/>
          <w:szCs w:val="32"/>
        </w:rPr>
        <w:t>3Q達人故事發表會暨頒獎典禮</w:t>
      </w:r>
      <w:r w:rsidR="006A0A86" w:rsidRPr="006A0A86">
        <w:rPr>
          <w:rFonts w:ascii="標楷體" w:eastAsia="標楷體" w:hAnsi="標楷體" w:hint="eastAsia"/>
          <w:b/>
          <w:sz w:val="36"/>
          <w:szCs w:val="32"/>
        </w:rPr>
        <w:t>暨</w:t>
      </w:r>
    </w:p>
    <w:p w:rsidR="006A1A09" w:rsidRDefault="006A0A86" w:rsidP="006A1A09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6A0A86">
        <w:rPr>
          <w:rFonts w:ascii="標楷體" w:eastAsia="標楷體" w:hAnsi="標楷體" w:hint="eastAsia"/>
          <w:b/>
          <w:sz w:val="36"/>
          <w:szCs w:val="32"/>
        </w:rPr>
        <w:t>教師學習社群增能研習實施計畫</w:t>
      </w:r>
    </w:p>
    <w:p w:rsidR="00865B12" w:rsidRPr="00FC719C" w:rsidRDefault="00865B12" w:rsidP="006A1A09">
      <w:pPr>
        <w:spacing w:line="440" w:lineRule="exact"/>
        <w:jc w:val="center"/>
        <w:rPr>
          <w:rFonts w:ascii="標楷體" w:eastAsia="標楷體" w:hAnsi="標楷體"/>
          <w:b/>
          <w:color w:val="00B0F0"/>
          <w:sz w:val="32"/>
          <w:szCs w:val="32"/>
        </w:rPr>
      </w:pPr>
    </w:p>
    <w:p w:rsidR="006A1A09" w:rsidRPr="00407068" w:rsidRDefault="006A1A09" w:rsidP="006A1A09">
      <w:pPr>
        <w:spacing w:line="440" w:lineRule="exact"/>
        <w:rPr>
          <w:rFonts w:ascii="標楷體" w:eastAsia="標楷體" w:hAnsi="標楷體"/>
          <w:sz w:val="28"/>
          <w:szCs w:val="28"/>
        </w:rPr>
      </w:pPr>
      <w:bookmarkStart w:id="0" w:name="_Hlk116829636"/>
      <w:r w:rsidRPr="00407068">
        <w:rPr>
          <w:rFonts w:ascii="標楷體" w:eastAsia="標楷體" w:hAnsi="標楷體" w:hint="eastAsia"/>
          <w:sz w:val="28"/>
          <w:szCs w:val="28"/>
        </w:rPr>
        <w:t>壹、依據：</w:t>
      </w:r>
    </w:p>
    <w:p w:rsidR="006A1A09" w:rsidRPr="009D5B05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9D5B05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:rsidR="006A1A09" w:rsidRPr="009D5B05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9D5B05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r w:rsidR="00C947C4" w:rsidRPr="009D5B05">
        <w:rPr>
          <w:rFonts w:ascii="標楷體" w:eastAsia="標楷體" w:hAnsi="標楷體" w:cs="Arial" w:hint="eastAsia"/>
          <w:sz w:val="28"/>
          <w:szCs w:val="28"/>
        </w:rPr>
        <w:t>111</w:t>
      </w:r>
      <w:r w:rsidRPr="009D5B05">
        <w:rPr>
          <w:rFonts w:ascii="標楷體" w:eastAsia="標楷體" w:hAnsi="標楷體" w:cs="Arial" w:hint="eastAsia"/>
          <w:sz w:val="28"/>
          <w:szCs w:val="28"/>
        </w:rPr>
        <w:t>年度友善校園</w:t>
      </w:r>
      <w:r w:rsidRPr="00DA5055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6A1A09" w:rsidRPr="009D5B05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9D5B05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9D5B05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9D5B05">
        <w:rPr>
          <w:rFonts w:ascii="標楷體" w:eastAsia="標楷體" w:hAnsi="標楷體" w:cs="Arial" w:hint="eastAsia"/>
          <w:sz w:val="28"/>
          <w:szCs w:val="28"/>
        </w:rPr>
        <w:t>生命教育中心</w:t>
      </w:r>
      <w:r w:rsidR="00C947C4" w:rsidRPr="009D5B05">
        <w:rPr>
          <w:rFonts w:ascii="標楷體" w:eastAsia="標楷體" w:hAnsi="標楷體" w:cs="Arial" w:hint="eastAsia"/>
          <w:sz w:val="28"/>
          <w:szCs w:val="28"/>
        </w:rPr>
        <w:t>111</w:t>
      </w:r>
      <w:r w:rsidR="00751F49" w:rsidRPr="009D5B05">
        <w:rPr>
          <w:rFonts w:ascii="標楷體" w:eastAsia="標楷體" w:hAnsi="標楷體" w:cs="Arial" w:hint="eastAsia"/>
          <w:sz w:val="28"/>
          <w:szCs w:val="28"/>
        </w:rPr>
        <w:t>年度計畫</w:t>
      </w:r>
    </w:p>
    <w:p w:rsidR="006A1A09" w:rsidRPr="00407068" w:rsidRDefault="006A1A09" w:rsidP="006A1A0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貳、目的：</w:t>
      </w:r>
    </w:p>
    <w:p w:rsidR="00C91A13" w:rsidRDefault="006A1A09" w:rsidP="006A1A09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一、</w:t>
      </w:r>
      <w:r w:rsidRPr="00407068">
        <w:rPr>
          <w:rFonts w:ascii="標楷體" w:eastAsia="標楷體" w:hAnsi="標楷體" w:cs="Arial"/>
          <w:sz w:val="28"/>
          <w:szCs w:val="28"/>
        </w:rPr>
        <w:t>發揚3Q精神，</w:t>
      </w:r>
      <w:r w:rsidRPr="00407068">
        <w:rPr>
          <w:rFonts w:ascii="標楷體" w:eastAsia="標楷體" w:hAnsi="標楷體" w:cs="Arial" w:hint="eastAsia"/>
          <w:sz w:val="28"/>
          <w:szCs w:val="28"/>
        </w:rPr>
        <w:t>深化生命教育</w:t>
      </w:r>
      <w:r w:rsidR="00C304A8">
        <w:rPr>
          <w:rFonts w:ascii="標楷體" w:eastAsia="標楷體" w:hAnsi="標楷體" w:cs="Arial" w:hint="eastAsia"/>
          <w:sz w:val="28"/>
          <w:szCs w:val="28"/>
        </w:rPr>
        <w:t>五大</w:t>
      </w:r>
      <w:r w:rsidRPr="00407068">
        <w:rPr>
          <w:rFonts w:ascii="標楷體" w:eastAsia="標楷體" w:hAnsi="標楷體" w:cs="Arial" w:hint="eastAsia"/>
          <w:sz w:val="28"/>
          <w:szCs w:val="28"/>
        </w:rPr>
        <w:t>主題內涵，學習欣賞生命的豐富與可貴</w:t>
      </w:r>
      <w:r w:rsidRPr="00407068">
        <w:rPr>
          <w:rFonts w:ascii="標楷體" w:eastAsia="標楷體" w:hAnsi="標楷體" w:cs="Arial"/>
          <w:sz w:val="28"/>
          <w:szCs w:val="28"/>
        </w:rPr>
        <w:t>，營造</w:t>
      </w:r>
    </w:p>
    <w:p w:rsidR="006A1A09" w:rsidRPr="00407068" w:rsidRDefault="00C91A13" w:rsidP="006A1A09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6A1A09" w:rsidRPr="00407068">
        <w:rPr>
          <w:rFonts w:ascii="標楷體" w:eastAsia="標楷體" w:hAnsi="標楷體" w:cs="Arial"/>
          <w:sz w:val="28"/>
          <w:szCs w:val="28"/>
        </w:rPr>
        <w:t>熱愛生命的友善校園。</w:t>
      </w:r>
    </w:p>
    <w:p w:rsidR="00C304A8" w:rsidRDefault="006A1A09" w:rsidP="006A1A09">
      <w:pPr>
        <w:autoSpaceDE w:val="0"/>
        <w:autoSpaceDN w:val="0"/>
        <w:spacing w:line="440" w:lineRule="exact"/>
        <w:rPr>
          <w:rFonts w:ascii="標楷體" w:eastAsia="標楷體" w:hAnsi="標楷體" w:cs="新細明體"/>
          <w:spacing w:val="1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Pr="00407068">
        <w:rPr>
          <w:rFonts w:ascii="標楷體" w:eastAsia="標楷體" w:hAnsi="標楷體" w:cs="新細明體"/>
          <w:sz w:val="28"/>
          <w:szCs w:val="28"/>
        </w:rPr>
        <w:t>辦理生命教育主題研習，</w:t>
      </w:r>
      <w:r w:rsidRPr="00407068">
        <w:rPr>
          <w:rFonts w:ascii="標楷體" w:eastAsia="標楷體" w:hAnsi="標楷體" w:cs="新細明體"/>
          <w:spacing w:val="1"/>
          <w:sz w:val="28"/>
          <w:szCs w:val="28"/>
        </w:rPr>
        <w:t>提升本</w:t>
      </w:r>
      <w:r w:rsidRPr="00407068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407068">
        <w:rPr>
          <w:rFonts w:ascii="標楷體" w:eastAsia="標楷體" w:hAnsi="標楷體" w:cs="新細明體"/>
          <w:spacing w:val="1"/>
          <w:sz w:val="28"/>
          <w:szCs w:val="28"/>
        </w:rPr>
        <w:t>教師對新課綱生命教育</w:t>
      </w:r>
      <w:r w:rsidR="00C304A8">
        <w:rPr>
          <w:rFonts w:ascii="標楷體" w:eastAsia="標楷體" w:hAnsi="標楷體" w:cs="新細明體" w:hint="eastAsia"/>
          <w:sz w:val="28"/>
          <w:szCs w:val="28"/>
        </w:rPr>
        <w:t>五大</w:t>
      </w:r>
      <w:r w:rsidRPr="00407068">
        <w:rPr>
          <w:rFonts w:ascii="標楷體" w:eastAsia="標楷體" w:hAnsi="標楷體" w:cs="新細明體"/>
          <w:spacing w:val="1"/>
          <w:sz w:val="28"/>
          <w:szCs w:val="28"/>
        </w:rPr>
        <w:t>題內涵之理解與</w:t>
      </w:r>
    </w:p>
    <w:p w:rsidR="006A1A09" w:rsidRPr="00407068" w:rsidRDefault="00C304A8" w:rsidP="006A1A09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新細明體" w:hint="eastAsia"/>
          <w:spacing w:val="1"/>
          <w:sz w:val="28"/>
          <w:szCs w:val="28"/>
        </w:rPr>
        <w:t xml:space="preserve">      </w:t>
      </w:r>
      <w:r w:rsidR="006A1A09" w:rsidRPr="00407068">
        <w:rPr>
          <w:rFonts w:ascii="標楷體" w:eastAsia="標楷體" w:hAnsi="標楷體" w:cs="新細明體"/>
          <w:spacing w:val="1"/>
          <w:sz w:val="28"/>
          <w:szCs w:val="28"/>
        </w:rPr>
        <w:t>融</w:t>
      </w:r>
      <w:r w:rsidR="006A1A09" w:rsidRPr="00407068">
        <w:rPr>
          <w:rFonts w:ascii="標楷體" w:eastAsia="標楷體" w:hAnsi="標楷體" w:cs="新細明體"/>
          <w:sz w:val="28"/>
          <w:szCs w:val="28"/>
        </w:rPr>
        <w:t>入課</w:t>
      </w:r>
      <w:r w:rsidR="006A1A09" w:rsidRPr="00407068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="006A1A09" w:rsidRPr="00407068">
        <w:rPr>
          <w:rFonts w:ascii="標楷體" w:eastAsia="標楷體" w:hAnsi="標楷體" w:cs="新細明體"/>
          <w:sz w:val="28"/>
          <w:szCs w:val="28"/>
        </w:rPr>
        <w:t>能。</w:t>
      </w:r>
    </w:p>
    <w:p w:rsidR="006A1A09" w:rsidRPr="00407068" w:rsidRDefault="006A1A09" w:rsidP="006A1A09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407068">
        <w:rPr>
          <w:rFonts w:ascii="標楷體" w:eastAsia="標楷體" w:hAnsi="標楷體" w:cs="Arial"/>
          <w:sz w:val="28"/>
          <w:szCs w:val="28"/>
        </w:rPr>
        <w:t>三、</w:t>
      </w:r>
      <w:r w:rsidRPr="00407068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407068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407068">
        <w:rPr>
          <w:rFonts w:ascii="標楷體" w:eastAsia="標楷體" w:hAnsi="標楷體" w:cs="Arial" w:hint="eastAsia"/>
          <w:sz w:val="28"/>
          <w:szCs w:val="28"/>
        </w:rPr>
        <w:t>人學探索</w:t>
      </w:r>
      <w:r w:rsidRPr="00407068">
        <w:rPr>
          <w:rFonts w:ascii="標楷體" w:eastAsia="標楷體" w:hAnsi="標楷體" w:cs="新細明體"/>
          <w:sz w:val="28"/>
          <w:szCs w:val="28"/>
        </w:rPr>
        <w:t>學習主題</w:t>
      </w:r>
      <w:r w:rsidRPr="00407068">
        <w:rPr>
          <w:rFonts w:ascii="標楷體" w:eastAsia="標楷體" w:hAnsi="標楷體" w:cs="新細明體" w:hint="eastAsia"/>
          <w:sz w:val="28"/>
          <w:szCs w:val="28"/>
        </w:rPr>
        <w:t>的</w:t>
      </w:r>
      <w:r w:rsidRPr="00407068">
        <w:rPr>
          <w:rFonts w:ascii="標楷體" w:eastAsia="標楷體" w:hAnsi="標楷體" w:cs="新細明體"/>
          <w:spacing w:val="1"/>
          <w:sz w:val="28"/>
          <w:szCs w:val="28"/>
        </w:rPr>
        <w:t>教</w:t>
      </w:r>
      <w:r w:rsidRPr="00407068">
        <w:rPr>
          <w:rFonts w:ascii="標楷體" w:eastAsia="標楷體" w:hAnsi="標楷體" w:cs="新細明體"/>
          <w:sz w:val="28"/>
          <w:szCs w:val="28"/>
        </w:rPr>
        <w:t>案實作與分享回饋，進行</w:t>
      </w:r>
      <w:r w:rsidRPr="00407068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407068">
        <w:rPr>
          <w:rFonts w:ascii="標楷體" w:eastAsia="標楷體" w:hAnsi="標楷體" w:cs="新細明體"/>
          <w:sz w:val="28"/>
          <w:szCs w:val="28"/>
        </w:rPr>
        <w:t>素養導</w:t>
      </w:r>
    </w:p>
    <w:p w:rsidR="006A1A09" w:rsidRPr="00407068" w:rsidRDefault="006A1A09" w:rsidP="006A1A09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407068"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Pr="00407068">
        <w:rPr>
          <w:rFonts w:ascii="標楷體" w:eastAsia="標楷體" w:hAnsi="標楷體" w:cs="新細明體"/>
          <w:sz w:val="28"/>
          <w:szCs w:val="28"/>
        </w:rPr>
        <w:t>向教學設計培訓，深化</w:t>
      </w:r>
      <w:r w:rsidRPr="00407068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407068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6A1A09" w:rsidRPr="00407068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參、</w:t>
      </w:r>
      <w:r w:rsidRPr="00407068">
        <w:rPr>
          <w:rFonts w:ascii="標楷體" w:eastAsia="標楷體" w:hAnsi="標楷體" w:cs="Arial"/>
          <w:sz w:val="28"/>
          <w:szCs w:val="28"/>
        </w:rPr>
        <w:t>辦理單位</w:t>
      </w:r>
    </w:p>
    <w:p w:rsidR="006A1A09" w:rsidRPr="00407068" w:rsidRDefault="006A1A09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:rsidR="006A1A09" w:rsidRPr="00407068" w:rsidRDefault="006A1A09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407068">
        <w:rPr>
          <w:rFonts w:ascii="標楷體" w:eastAsia="標楷體" w:hAnsi="標楷體" w:cs="Arial"/>
          <w:sz w:val="28"/>
          <w:szCs w:val="28"/>
        </w:rPr>
        <w:t>、主辦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407068">
        <w:rPr>
          <w:rFonts w:ascii="標楷體" w:eastAsia="標楷體" w:hAnsi="標楷體" w:cs="Arial"/>
          <w:sz w:val="28"/>
          <w:szCs w:val="28"/>
        </w:rPr>
        <w:t>教育</w:t>
      </w:r>
      <w:r w:rsidRPr="00407068">
        <w:rPr>
          <w:rFonts w:ascii="標楷體" w:eastAsia="標楷體" w:hAnsi="標楷體" w:cs="Arial" w:hint="eastAsia"/>
          <w:sz w:val="28"/>
          <w:szCs w:val="28"/>
        </w:rPr>
        <w:t>局</w:t>
      </w:r>
    </w:p>
    <w:p w:rsidR="006A1A09" w:rsidRPr="00407068" w:rsidRDefault="006A1A09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407068">
        <w:rPr>
          <w:rFonts w:ascii="標楷體" w:eastAsia="標楷體" w:hAnsi="標楷體" w:cs="Arial"/>
          <w:sz w:val="28"/>
          <w:szCs w:val="28"/>
        </w:rPr>
        <w:t>、承辦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</w:p>
    <w:p w:rsidR="006A1A09" w:rsidRPr="00407068" w:rsidRDefault="006A1A09" w:rsidP="006A1A0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肆、</w:t>
      </w:r>
      <w:r w:rsidRPr="00407068">
        <w:rPr>
          <w:rFonts w:ascii="標楷體" w:eastAsia="標楷體" w:hAnsi="標楷體" w:cs="Arial" w:hint="eastAsia"/>
          <w:sz w:val="28"/>
          <w:szCs w:val="28"/>
        </w:rPr>
        <w:t>辦理時間</w:t>
      </w:r>
      <w:r w:rsidRPr="00407068">
        <w:rPr>
          <w:rFonts w:ascii="標楷體" w:eastAsia="標楷體" w:hAnsi="標楷體" w:hint="eastAsia"/>
          <w:sz w:val="28"/>
          <w:szCs w:val="28"/>
        </w:rPr>
        <w:t>：</w:t>
      </w:r>
      <w:r w:rsidR="004D263B">
        <w:rPr>
          <w:rFonts w:ascii="標楷體" w:eastAsia="標楷體" w:hAnsi="標楷體" w:hint="eastAsia"/>
          <w:sz w:val="28"/>
          <w:szCs w:val="28"/>
        </w:rPr>
        <w:t xml:space="preserve"> </w:t>
      </w:r>
      <w:r w:rsidR="00C947C4">
        <w:rPr>
          <w:rFonts w:ascii="標楷體" w:eastAsia="標楷體" w:hAnsi="標楷體" w:hint="eastAsia"/>
          <w:sz w:val="28"/>
          <w:szCs w:val="28"/>
        </w:rPr>
        <w:t>111</w:t>
      </w:r>
      <w:r w:rsidRPr="00407068">
        <w:rPr>
          <w:rFonts w:ascii="標楷體" w:eastAsia="標楷體" w:hAnsi="標楷體" w:hint="eastAsia"/>
          <w:sz w:val="28"/>
          <w:szCs w:val="28"/>
        </w:rPr>
        <w:t>年11月</w:t>
      </w:r>
      <w:r w:rsidR="00E0507D">
        <w:rPr>
          <w:rFonts w:ascii="標楷體" w:eastAsia="標楷體" w:hAnsi="標楷體" w:hint="eastAsia"/>
          <w:sz w:val="28"/>
          <w:szCs w:val="28"/>
        </w:rPr>
        <w:t>25</w:t>
      </w:r>
      <w:r w:rsidRPr="00407068">
        <w:rPr>
          <w:rFonts w:ascii="標楷體" w:eastAsia="標楷體" w:hAnsi="標楷體" w:hint="eastAsia"/>
          <w:sz w:val="28"/>
          <w:szCs w:val="28"/>
        </w:rPr>
        <w:t>日</w:t>
      </w:r>
      <w:r w:rsidRPr="00407068">
        <w:rPr>
          <w:rFonts w:ascii="標楷體" w:eastAsia="標楷體" w:hAnsi="標楷體" w:cs="Arial" w:hint="eastAsia"/>
          <w:sz w:val="28"/>
          <w:szCs w:val="28"/>
        </w:rPr>
        <w:t>(</w:t>
      </w:r>
      <w:r w:rsidR="006A0A86">
        <w:rPr>
          <w:rFonts w:ascii="標楷體" w:eastAsia="標楷體" w:hAnsi="標楷體" w:cs="Arial" w:hint="eastAsia"/>
          <w:sz w:val="28"/>
          <w:szCs w:val="28"/>
        </w:rPr>
        <w:t>星期五</w:t>
      </w:r>
      <w:r w:rsidRPr="00407068">
        <w:rPr>
          <w:rFonts w:ascii="標楷體" w:eastAsia="標楷體" w:hAnsi="標楷體" w:cs="Arial" w:hint="eastAsia"/>
          <w:sz w:val="28"/>
          <w:szCs w:val="28"/>
        </w:rPr>
        <w:t>)</w:t>
      </w:r>
      <w:r w:rsidR="006A0A86">
        <w:rPr>
          <w:rFonts w:ascii="標楷體" w:eastAsia="標楷體" w:hAnsi="標楷體" w:hint="eastAsia"/>
          <w:sz w:val="28"/>
          <w:szCs w:val="28"/>
        </w:rPr>
        <w:t>，上午8時50</w:t>
      </w:r>
      <w:bookmarkStart w:id="1" w:name="_GoBack"/>
      <w:bookmarkEnd w:id="1"/>
      <w:r w:rsidR="006A0A86">
        <w:rPr>
          <w:rFonts w:ascii="標楷體" w:eastAsia="標楷體" w:hAnsi="標楷體" w:hint="eastAsia"/>
          <w:sz w:val="28"/>
          <w:szCs w:val="28"/>
        </w:rPr>
        <w:t>分至下午4時。</w:t>
      </w:r>
    </w:p>
    <w:p w:rsidR="006A0A86" w:rsidRDefault="006A1A09" w:rsidP="006A1A09">
      <w:pPr>
        <w:pStyle w:val="ac"/>
        <w:numPr>
          <w:ilvl w:val="0"/>
          <w:numId w:val="3"/>
        </w:numPr>
        <w:tabs>
          <w:tab w:val="num" w:pos="0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參加對象</w:t>
      </w:r>
      <w:r w:rsidRPr="00407068">
        <w:rPr>
          <w:rFonts w:ascii="標楷體" w:eastAsia="標楷體" w:hAnsi="標楷體" w:cs="Arial" w:hint="eastAsia"/>
          <w:sz w:val="28"/>
          <w:szCs w:val="28"/>
        </w:rPr>
        <w:t>：</w:t>
      </w:r>
    </w:p>
    <w:p w:rsidR="006A0A86" w:rsidRDefault="006A0A86" w:rsidP="005B0158">
      <w:pPr>
        <w:pStyle w:val="ac"/>
        <w:numPr>
          <w:ilvl w:val="1"/>
          <w:numId w:val="3"/>
        </w:numPr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6A0A86">
        <w:rPr>
          <w:rFonts w:ascii="標楷體" w:eastAsia="標楷體" w:hAnsi="標楷體" w:cs="Arial" w:hint="eastAsia"/>
          <w:sz w:val="28"/>
          <w:szCs w:val="28"/>
        </w:rPr>
        <w:t>3Q達人故事發表會暨頒獎典禮</w:t>
      </w:r>
    </w:p>
    <w:p w:rsidR="006A0A86" w:rsidRDefault="006A0A86" w:rsidP="006A0A86">
      <w:pPr>
        <w:pStyle w:val="ac"/>
        <w:numPr>
          <w:ilvl w:val="3"/>
          <w:numId w:val="3"/>
        </w:numPr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6A0A86">
        <w:rPr>
          <w:rFonts w:ascii="標楷體" w:eastAsia="標楷體" w:hAnsi="標楷體" w:cs="Arial" w:hint="eastAsia"/>
          <w:sz w:val="28"/>
          <w:szCs w:val="28"/>
        </w:rPr>
        <w:t>3Q達人故事徵選各組第一名學生、教師或行政人員務必參加。</w:t>
      </w:r>
    </w:p>
    <w:p w:rsidR="006A0A86" w:rsidRPr="006A0A86" w:rsidRDefault="006A0A86" w:rsidP="006A0A86">
      <w:pPr>
        <w:pStyle w:val="ac"/>
        <w:numPr>
          <w:ilvl w:val="3"/>
          <w:numId w:val="3"/>
        </w:numPr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6A0A86">
        <w:rPr>
          <w:rFonts w:ascii="標楷體" w:eastAsia="標楷體" w:hAnsi="標楷體" w:cs="Arial" w:hint="eastAsia"/>
          <w:sz w:val="28"/>
          <w:szCs w:val="28"/>
        </w:rPr>
        <w:t>3Q達人故事徵選各組得獎學生、家長。</w:t>
      </w:r>
    </w:p>
    <w:p w:rsidR="006A0A86" w:rsidRDefault="006A0A86" w:rsidP="006A0A86">
      <w:pPr>
        <w:pStyle w:val="ac"/>
        <w:numPr>
          <w:ilvl w:val="1"/>
          <w:numId w:val="3"/>
        </w:numPr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6A0A86">
        <w:rPr>
          <w:rFonts w:ascii="標楷體" w:eastAsia="標楷體" w:hAnsi="標楷體" w:cs="Arial" w:hint="eastAsia"/>
          <w:sz w:val="28"/>
          <w:szCs w:val="28"/>
        </w:rPr>
        <w:t>教師學習社群增能研習</w:t>
      </w:r>
    </w:p>
    <w:p w:rsidR="006A0A86" w:rsidRDefault="006A1A09" w:rsidP="006A0A86">
      <w:pPr>
        <w:pStyle w:val="ac"/>
        <w:numPr>
          <w:ilvl w:val="3"/>
          <w:numId w:val="3"/>
        </w:numPr>
        <w:tabs>
          <w:tab w:val="num" w:pos="0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6A0A86">
        <w:rPr>
          <w:rFonts w:ascii="標楷體" w:eastAsia="標楷體" w:hAnsi="標楷體" w:cs="Arial" w:hint="eastAsia"/>
          <w:sz w:val="28"/>
          <w:szCs w:val="28"/>
        </w:rPr>
        <w:t>桃園市生命教育中心學校務必派員參加。</w:t>
      </w:r>
    </w:p>
    <w:p w:rsidR="006A0A86" w:rsidRDefault="006A0A86" w:rsidP="006A0A86">
      <w:pPr>
        <w:pStyle w:val="ac"/>
        <w:numPr>
          <w:ilvl w:val="3"/>
          <w:numId w:val="3"/>
        </w:numPr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辦理</w:t>
      </w:r>
      <w:r w:rsidRPr="006A0A86">
        <w:rPr>
          <w:rFonts w:ascii="標楷體" w:eastAsia="標楷體" w:hAnsi="標楷體" w:cs="Arial" w:hint="eastAsia"/>
          <w:sz w:val="28"/>
          <w:szCs w:val="28"/>
        </w:rPr>
        <w:t>3Q達人故事徵選教師或行政人員務必參加。</w:t>
      </w:r>
    </w:p>
    <w:p w:rsidR="006A1A09" w:rsidRPr="006A0A86" w:rsidRDefault="006A1A09" w:rsidP="006A0A86">
      <w:pPr>
        <w:pStyle w:val="ac"/>
        <w:numPr>
          <w:ilvl w:val="3"/>
          <w:numId w:val="3"/>
        </w:numPr>
        <w:tabs>
          <w:tab w:val="num" w:pos="0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6A0A86">
        <w:rPr>
          <w:rFonts w:ascii="標楷體" w:eastAsia="標楷體" w:hAnsi="標楷體" w:cs="Arial" w:hint="eastAsia"/>
          <w:sz w:val="28"/>
          <w:szCs w:val="28"/>
        </w:rPr>
        <w:t>對生命教育議題</w:t>
      </w:r>
      <w:r w:rsidR="00C91A13" w:rsidRPr="006A0A86">
        <w:rPr>
          <w:rFonts w:ascii="標楷體" w:eastAsia="標楷體" w:hAnsi="標楷體" w:cs="Arial" w:hint="eastAsia"/>
          <w:sz w:val="28"/>
          <w:szCs w:val="28"/>
        </w:rPr>
        <w:t>課程與教學</w:t>
      </w:r>
      <w:r w:rsidRPr="006A0A86">
        <w:rPr>
          <w:rFonts w:ascii="標楷體" w:eastAsia="標楷體" w:hAnsi="標楷體" w:cs="Arial" w:hint="eastAsia"/>
          <w:sz w:val="28"/>
          <w:szCs w:val="28"/>
        </w:rPr>
        <w:t>有興趣之教師。</w:t>
      </w:r>
    </w:p>
    <w:p w:rsidR="006A1A09" w:rsidRPr="00407068" w:rsidRDefault="006A1A09" w:rsidP="006A1A09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陸</w:t>
      </w:r>
      <w:r w:rsidRPr="00407068">
        <w:rPr>
          <w:rFonts w:ascii="標楷體" w:eastAsia="標楷體" w:hAnsi="標楷體" w:cs="Arial"/>
          <w:sz w:val="28"/>
          <w:szCs w:val="28"/>
        </w:rPr>
        <w:t>、</w:t>
      </w:r>
      <w:r w:rsidR="008E0F86">
        <w:rPr>
          <w:rFonts w:ascii="標楷體" w:eastAsia="標楷體" w:hAnsi="標楷體" w:cs="Arial" w:hint="eastAsia"/>
          <w:sz w:val="28"/>
          <w:szCs w:val="28"/>
        </w:rPr>
        <w:t>活動</w:t>
      </w:r>
      <w:r w:rsidRPr="00407068">
        <w:rPr>
          <w:rFonts w:ascii="標楷體" w:eastAsia="標楷體" w:hAnsi="標楷體" w:cs="Arial" w:hint="eastAsia"/>
          <w:sz w:val="28"/>
          <w:szCs w:val="28"/>
        </w:rPr>
        <w:t>地點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  <w:r w:rsidR="00044C04">
        <w:rPr>
          <w:rFonts w:ascii="標楷體" w:eastAsia="標楷體" w:hAnsi="標楷體" w:cs="Arial" w:hint="eastAsia"/>
          <w:sz w:val="28"/>
          <w:szCs w:val="28"/>
        </w:rPr>
        <w:t>二</w:t>
      </w:r>
      <w:r w:rsidRPr="00407068">
        <w:rPr>
          <w:rFonts w:ascii="標楷體" w:eastAsia="標楷體" w:hAnsi="標楷體" w:cs="Arial" w:hint="eastAsia"/>
          <w:sz w:val="28"/>
          <w:szCs w:val="28"/>
        </w:rPr>
        <w:t>樓</w:t>
      </w:r>
      <w:r w:rsidR="00044C04">
        <w:rPr>
          <w:rFonts w:ascii="標楷體" w:eastAsia="標楷體" w:hAnsi="標楷體" w:cs="Arial" w:hint="eastAsia"/>
          <w:sz w:val="28"/>
          <w:szCs w:val="28"/>
        </w:rPr>
        <w:t>禮堂</w:t>
      </w:r>
    </w:p>
    <w:p w:rsidR="006A1A09" w:rsidRPr="00407068" w:rsidRDefault="006A1A09" w:rsidP="006A1A09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柒、</w:t>
      </w:r>
      <w:r w:rsidR="008E0F86">
        <w:rPr>
          <w:rFonts w:ascii="標楷體" w:eastAsia="標楷體" w:hAnsi="標楷體" w:cs="Arial" w:hint="eastAsia"/>
          <w:sz w:val="28"/>
          <w:szCs w:val="28"/>
        </w:rPr>
        <w:t>活動</w:t>
      </w:r>
      <w:r w:rsidRPr="00407068">
        <w:rPr>
          <w:rFonts w:ascii="標楷體" w:eastAsia="標楷體" w:hAnsi="標楷體" w:cs="Arial" w:hint="eastAsia"/>
          <w:sz w:val="28"/>
          <w:szCs w:val="28"/>
        </w:rPr>
        <w:t>內容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="006C1591">
        <w:rPr>
          <w:rFonts w:ascii="標楷體" w:eastAsia="標楷體" w:hAnsi="標楷體" w:cs="Arial" w:hint="eastAsia"/>
          <w:sz w:val="28"/>
          <w:szCs w:val="28"/>
        </w:rPr>
        <w:t>(如附件一)</w:t>
      </w:r>
    </w:p>
    <w:p w:rsidR="006A1A09" w:rsidRDefault="006A1A09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E0F86">
        <w:rPr>
          <w:rFonts w:ascii="標楷體" w:eastAsia="標楷體" w:hAnsi="標楷體" w:cs="Arial" w:hint="eastAsia"/>
          <w:sz w:val="28"/>
          <w:szCs w:val="28"/>
        </w:rPr>
        <w:t>一</w:t>
      </w:r>
      <w:r w:rsidR="008E0F86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407068">
        <w:rPr>
          <w:rFonts w:ascii="標楷體" w:eastAsia="標楷體" w:hAnsi="標楷體" w:cs="Arial" w:hint="eastAsia"/>
          <w:sz w:val="28"/>
          <w:szCs w:val="28"/>
        </w:rPr>
        <w:t>3Q達人故事</w:t>
      </w:r>
      <w:r w:rsidR="008E0F86">
        <w:rPr>
          <w:rFonts w:ascii="標楷體" w:eastAsia="標楷體" w:hAnsi="標楷體" w:cs="Arial" w:hint="eastAsia"/>
          <w:sz w:val="28"/>
          <w:szCs w:val="28"/>
        </w:rPr>
        <w:t>頒獎</w:t>
      </w:r>
    </w:p>
    <w:p w:rsidR="008E0F86" w:rsidRDefault="008E0F86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二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407068">
        <w:rPr>
          <w:rFonts w:ascii="標楷體" w:eastAsia="標楷體" w:hAnsi="標楷體" w:cs="Arial" w:hint="eastAsia"/>
          <w:sz w:val="28"/>
          <w:szCs w:val="28"/>
        </w:rPr>
        <w:t>3Q達人故事徵選各組第一名</w:t>
      </w:r>
      <w:r>
        <w:rPr>
          <w:rFonts w:ascii="標楷體" w:eastAsia="標楷體" w:hAnsi="標楷體" w:cs="Arial" w:hint="eastAsia"/>
          <w:sz w:val="28"/>
          <w:szCs w:val="28"/>
        </w:rPr>
        <w:t>師生</w:t>
      </w:r>
      <w:r w:rsidRPr="00407068">
        <w:rPr>
          <w:rFonts w:ascii="標楷體" w:eastAsia="標楷體" w:hAnsi="標楷體" w:cs="Arial" w:hint="eastAsia"/>
          <w:sz w:val="28"/>
          <w:szCs w:val="28"/>
        </w:rPr>
        <w:t>發表</w:t>
      </w:r>
    </w:p>
    <w:p w:rsidR="00C91A13" w:rsidRPr="008E0F86" w:rsidRDefault="00C91A13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三、生命教育議題課程與教學主題講座</w:t>
      </w:r>
    </w:p>
    <w:p w:rsidR="006A1A09" w:rsidRDefault="006A0A86" w:rsidP="006A1A09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扒</w:t>
      </w:r>
      <w:r w:rsidR="006A1A09" w:rsidRPr="00407068">
        <w:rPr>
          <w:rFonts w:ascii="標楷體" w:eastAsia="標楷體" w:hAnsi="標楷體" w:hint="eastAsia"/>
          <w:bCs/>
          <w:sz w:val="28"/>
          <w:szCs w:val="28"/>
        </w:rPr>
        <w:t>、</w:t>
      </w:r>
      <w:r w:rsidR="006A1A09" w:rsidRPr="00407068">
        <w:rPr>
          <w:rFonts w:ascii="標楷體" w:eastAsia="標楷體" w:hAnsi="標楷體" w:hint="eastAsia"/>
          <w:sz w:val="28"/>
          <w:szCs w:val="28"/>
        </w:rPr>
        <w:t>本計畫報部核准後實施，修正時亦同。</w:t>
      </w:r>
      <w:bookmarkEnd w:id="0"/>
    </w:p>
    <w:p w:rsidR="006A0A86" w:rsidRDefault="006A0A8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C213F" w:rsidRDefault="009C213F" w:rsidP="006A1A09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6A0A86" w:rsidRPr="006A0A86" w:rsidRDefault="009C213F" w:rsidP="006A0A8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B2FF9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AB2FF9">
        <w:rPr>
          <w:rFonts w:ascii="標楷體" w:eastAsia="標楷體" w:hAnsi="標楷體" w:hint="eastAsia"/>
          <w:b/>
          <w:sz w:val="32"/>
          <w:szCs w:val="32"/>
        </w:rPr>
        <w:t>年度</w:t>
      </w:r>
      <w:r w:rsidRPr="00AB2FF9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</w:t>
      </w:r>
      <w:r w:rsidRPr="00AB2FF9">
        <w:rPr>
          <w:rFonts w:ascii="標楷體" w:eastAsia="標楷體" w:hAnsi="標楷體" w:hint="eastAsia"/>
          <w:b/>
          <w:sz w:val="32"/>
          <w:szCs w:val="32"/>
        </w:rPr>
        <w:t>3Q達人故事發表</w:t>
      </w:r>
      <w:r>
        <w:rPr>
          <w:rFonts w:ascii="標楷體" w:eastAsia="標楷體" w:hAnsi="標楷體" w:hint="eastAsia"/>
          <w:b/>
          <w:sz w:val="32"/>
          <w:szCs w:val="32"/>
        </w:rPr>
        <w:t>會暨頒獎典禮</w:t>
      </w:r>
      <w:r w:rsidR="006A0A86" w:rsidRPr="006A0A86">
        <w:rPr>
          <w:rFonts w:ascii="標楷體" w:eastAsia="標楷體" w:hAnsi="標楷體" w:hint="eastAsia"/>
          <w:b/>
          <w:sz w:val="32"/>
          <w:szCs w:val="32"/>
        </w:rPr>
        <w:t>暨</w:t>
      </w:r>
    </w:p>
    <w:p w:rsidR="009C213F" w:rsidRPr="007E0255" w:rsidRDefault="006A0A86" w:rsidP="006A0A86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A0A86">
        <w:rPr>
          <w:rFonts w:ascii="標楷體" w:eastAsia="標楷體" w:hAnsi="標楷體" w:hint="eastAsia"/>
          <w:b/>
          <w:sz w:val="32"/>
          <w:szCs w:val="32"/>
        </w:rPr>
        <w:t>教師學習社群增能研習</w:t>
      </w:r>
      <w:r w:rsidR="009C213F" w:rsidRPr="007E0255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4287"/>
        <w:gridCol w:w="2551"/>
        <w:gridCol w:w="1391"/>
      </w:tblGrid>
      <w:tr w:rsidR="009C213F" w:rsidRPr="007E0255" w:rsidTr="00BF2BC5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7E0255"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6DAB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111.11.25(五)</w:t>
            </w:r>
            <w:r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講師與協助人員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9C213F" w:rsidRPr="007E0255" w:rsidTr="00BF2BC5">
        <w:trPr>
          <w:trHeight w:val="61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教育局代表</w:t>
            </w:r>
          </w:p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羅貝珍 主任</w:t>
            </w:r>
          </w:p>
          <w:p w:rsidR="009C213F" w:rsidRPr="00A95CE8" w:rsidRDefault="009C213F" w:rsidP="00BE09B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忠貞國小工作團隊</w:t>
            </w:r>
          </w:p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各類組領獎代表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場地設備</w:t>
            </w:r>
          </w:p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</w:t>
            </w:r>
          </w:p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簽到資料</w:t>
            </w:r>
          </w:p>
        </w:tc>
      </w:tr>
      <w:tr w:rsidR="009C213F" w:rsidRPr="007E0255" w:rsidTr="00BF2BC5">
        <w:trPr>
          <w:trHeight w:val="183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頒獎</w:t>
            </w:r>
          </w:p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(一) AQ類國中組.AQ類國小組</w:t>
            </w:r>
          </w:p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 EQ類國中組.EQ類國小組</w:t>
            </w:r>
          </w:p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(三) MQ類國中組.MQ類國小組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213F" w:rsidRPr="007E0255" w:rsidTr="00BF2BC5">
        <w:trPr>
          <w:trHeight w:val="65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AQ達人故事國中組第一名發表</w:t>
            </w:r>
          </w:p>
          <w:p w:rsidR="006067FE" w:rsidRPr="00DE3256" w:rsidRDefault="006067FE" w:rsidP="006067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【中興國中】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3F" w:rsidRPr="00006689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06689">
              <w:rPr>
                <w:rFonts w:ascii="標楷體" w:eastAsia="標楷體" w:hAnsi="標楷體" w:hint="eastAsia"/>
                <w:sz w:val="28"/>
                <w:szCs w:val="32"/>
              </w:rPr>
              <w:t>各組講師</w:t>
            </w:r>
          </w:p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忠貞國小工作團隊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C02EC4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02EC4">
              <w:rPr>
                <w:rFonts w:ascii="標楷體" w:eastAsia="標楷體" w:hAnsi="標楷體" w:hint="eastAsia"/>
                <w:sz w:val="28"/>
              </w:rPr>
              <w:t>簡報設備</w:t>
            </w:r>
          </w:p>
        </w:tc>
      </w:tr>
      <w:tr w:rsidR="009C213F" w:rsidRPr="007E0255" w:rsidTr="00BF2BC5">
        <w:trPr>
          <w:trHeight w:val="65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8" w:rsidRDefault="00AD62E8" w:rsidP="00AD62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EQ達人故事國中組第一名發表</w:t>
            </w:r>
          </w:p>
          <w:p w:rsidR="006067FE" w:rsidRPr="00226B98" w:rsidRDefault="00AD62E8" w:rsidP="00AD62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【瑞原國中】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3F" w:rsidRPr="007E3ACE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C213F" w:rsidRPr="007E0255" w:rsidTr="00BF2BC5">
        <w:trPr>
          <w:trHeight w:val="65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  <w:r w:rsidRPr="007E0255">
              <w:rPr>
                <w:rFonts w:ascii="標楷體" w:eastAsia="標楷體" w:hAnsi="標楷體"/>
                <w:sz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8" w:rsidRDefault="00AD62E8" w:rsidP="00AD62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MQ達人故事國中組第一名發表</w:t>
            </w:r>
          </w:p>
          <w:p w:rsidR="006067FE" w:rsidRPr="007E0255" w:rsidRDefault="00AD62E8" w:rsidP="00AD62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【南崁國中】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213F" w:rsidRPr="007E0255" w:rsidTr="00BF2BC5">
        <w:trPr>
          <w:trHeight w:val="65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Pr="007E0255">
              <w:rPr>
                <w:rFonts w:ascii="標楷體" w:eastAsia="標楷體" w:hAnsi="標楷體"/>
                <w:sz w:val="28"/>
              </w:rPr>
              <w:t>~</w:t>
            </w:r>
            <w:r w:rsidRPr="007E025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AQ達人故事國小組第一名發表</w:t>
            </w:r>
          </w:p>
          <w:p w:rsidR="006067FE" w:rsidRPr="007E0255" w:rsidRDefault="006067FE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【信義國小】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3ACE" w:rsidRDefault="009C213F" w:rsidP="00BE09BE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13F" w:rsidRPr="007E0255" w:rsidTr="00BF2BC5">
        <w:trPr>
          <w:trHeight w:val="65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8" w:rsidRDefault="00AD62E8" w:rsidP="00AD62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EQ達人故事國小組第一名發表</w:t>
            </w:r>
          </w:p>
          <w:p w:rsidR="006067FE" w:rsidRPr="00DE3256" w:rsidRDefault="00AD62E8" w:rsidP="00AD62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【中埔國小】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3F" w:rsidRPr="007E0255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3ACE" w:rsidRDefault="009C213F" w:rsidP="00BE09BE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13F" w:rsidRPr="007E0255" w:rsidTr="00BF2BC5">
        <w:trPr>
          <w:trHeight w:val="65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8" w:rsidRDefault="00AD62E8" w:rsidP="00AD62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MQ達人故事國小組第一名發表</w:t>
            </w:r>
          </w:p>
          <w:p w:rsidR="006067FE" w:rsidRPr="00226B98" w:rsidRDefault="00AD62E8" w:rsidP="00AD62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【建德國小】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F" w:rsidRPr="007E3ACE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3ACE" w:rsidRDefault="009C213F" w:rsidP="00BE09BE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13F" w:rsidRPr="007E0255" w:rsidTr="00BF2BC5">
        <w:trPr>
          <w:trHeight w:val="60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7E3ACE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忠貞國小工作團隊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2A4D91" w:rsidRDefault="009C213F" w:rsidP="00BE09B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用餐事宜</w:t>
            </w:r>
          </w:p>
        </w:tc>
      </w:tr>
      <w:tr w:rsidR="009C213F" w:rsidRPr="007E0255" w:rsidTr="006067FE">
        <w:trPr>
          <w:trHeight w:val="155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13:00~14:20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3B223B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B223B">
              <w:rPr>
                <w:rFonts w:ascii="標楷體" w:eastAsia="標楷體" w:hAnsi="標楷體" w:hint="eastAsia"/>
                <w:b/>
                <w:sz w:val="28"/>
              </w:rPr>
              <w:t>生命教育</w:t>
            </w:r>
            <w:r w:rsidR="005949DF">
              <w:rPr>
                <w:rFonts w:ascii="標楷體" w:eastAsia="標楷體" w:hAnsi="標楷體" w:hint="eastAsia"/>
                <w:b/>
                <w:sz w:val="28"/>
              </w:rPr>
              <w:t>主題</w:t>
            </w:r>
            <w:r w:rsidRPr="003B223B">
              <w:rPr>
                <w:rFonts w:ascii="標楷體" w:eastAsia="標楷體" w:hAnsi="標楷體" w:hint="eastAsia"/>
                <w:b/>
                <w:sz w:val="28"/>
              </w:rPr>
              <w:t>講座</w:t>
            </w:r>
          </w:p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講師：LEPDC 培力委員 范毓麟老師</w:t>
            </w:r>
          </w:p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講座主題：</w:t>
            </w:r>
            <w:r w:rsidR="005949DF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「</w:t>
            </w:r>
            <w:r w:rsidR="005949DF" w:rsidRPr="005949DF">
              <w:rPr>
                <w:rFonts w:ascii="標楷體" w:eastAsia="標楷體" w:hAnsi="標楷體" w:hint="eastAsia"/>
                <w:b/>
                <w:sz w:val="28"/>
              </w:rPr>
              <w:t>生命教育之校園文化建構</w:t>
            </w:r>
            <w:r>
              <w:rPr>
                <w:rFonts w:ascii="標楷體" w:eastAsia="標楷體" w:hAnsi="標楷體" w:hint="eastAsia"/>
                <w:sz w:val="28"/>
              </w:rPr>
              <w:t>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講座設備與</w:t>
            </w:r>
          </w:p>
          <w:p w:rsidR="009C213F" w:rsidRPr="002A4D91" w:rsidRDefault="009C213F" w:rsidP="00BE09B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協助事項</w:t>
            </w:r>
          </w:p>
        </w:tc>
      </w:tr>
      <w:tr w:rsidR="009C213F" w:rsidRPr="007E0255" w:rsidTr="00BF2BC5">
        <w:trPr>
          <w:trHeight w:val="69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14:20~14:30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茶敘時間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4B51">
              <w:rPr>
                <w:rFonts w:ascii="標楷體" w:eastAsia="標楷體" w:hAnsi="標楷體" w:hint="eastAsia"/>
                <w:sz w:val="28"/>
              </w:rPr>
              <w:t>忠貞國小工作團隊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2A4D91" w:rsidRDefault="009C213F" w:rsidP="00BE09B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茶水準備</w:t>
            </w:r>
          </w:p>
        </w:tc>
      </w:tr>
      <w:tr w:rsidR="009C213F" w:rsidRPr="007E0255" w:rsidTr="006067FE">
        <w:trPr>
          <w:trHeight w:val="152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14:30~15:50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3B223B" w:rsidRDefault="005949DF" w:rsidP="0048338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B223B">
              <w:rPr>
                <w:rFonts w:ascii="標楷體" w:eastAsia="標楷體" w:hAnsi="標楷體" w:hint="eastAsia"/>
                <w:b/>
                <w:sz w:val="28"/>
              </w:rPr>
              <w:t>生命教育</w:t>
            </w:r>
            <w:r>
              <w:rPr>
                <w:rFonts w:ascii="標楷體" w:eastAsia="標楷體" w:hAnsi="標楷體" w:hint="eastAsia"/>
                <w:b/>
                <w:sz w:val="28"/>
              </w:rPr>
              <w:t>主題</w:t>
            </w:r>
            <w:r w:rsidRPr="003B223B">
              <w:rPr>
                <w:rFonts w:ascii="標楷體" w:eastAsia="標楷體" w:hAnsi="標楷體" w:hint="eastAsia"/>
                <w:b/>
                <w:sz w:val="28"/>
              </w:rPr>
              <w:t>講座</w:t>
            </w:r>
          </w:p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講師：LEPDC 培力委員 范毓麟老師</w:t>
            </w:r>
          </w:p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講座主題：</w:t>
            </w:r>
            <w:r w:rsidR="005949DF">
              <w:rPr>
                <w:rFonts w:ascii="標楷體" w:eastAsia="標楷體" w:hAnsi="標楷體" w:hint="eastAsia"/>
                <w:sz w:val="28"/>
              </w:rPr>
              <w:t xml:space="preserve"> 「</w:t>
            </w:r>
            <w:r w:rsidR="005949DF" w:rsidRPr="005949DF">
              <w:rPr>
                <w:rFonts w:ascii="標楷體" w:eastAsia="標楷體" w:hAnsi="標楷體" w:hint="eastAsia"/>
                <w:b/>
                <w:sz w:val="28"/>
              </w:rPr>
              <w:t>生命教育之校園文化建構</w:t>
            </w:r>
            <w:r w:rsidR="005949DF">
              <w:rPr>
                <w:rFonts w:ascii="標楷體" w:eastAsia="標楷體" w:hAnsi="標楷體" w:hint="eastAsia"/>
                <w:sz w:val="28"/>
              </w:rPr>
              <w:t>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講座設備與</w:t>
            </w:r>
          </w:p>
          <w:p w:rsidR="009C213F" w:rsidRPr="002A4D91" w:rsidRDefault="009C213F" w:rsidP="00BE09B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協助事項</w:t>
            </w:r>
          </w:p>
        </w:tc>
      </w:tr>
      <w:tr w:rsidR="009C213F" w:rsidRPr="007E0255" w:rsidTr="00BF2BC5">
        <w:trPr>
          <w:trHeight w:val="97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15:50~16:00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綜合座談</w:t>
            </w:r>
          </w:p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賦歸~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范毓麟老師</w:t>
            </w:r>
          </w:p>
          <w:p w:rsidR="009C213F" w:rsidRDefault="009C213F" w:rsidP="00BE09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4B51">
              <w:rPr>
                <w:rFonts w:ascii="標楷體" w:eastAsia="標楷體" w:hAnsi="標楷體" w:hint="eastAsia"/>
                <w:sz w:val="28"/>
              </w:rPr>
              <w:t>忠貞國小工作團隊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F" w:rsidRPr="002A4D91" w:rsidRDefault="009C213F" w:rsidP="00BE09B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場地整理</w:t>
            </w:r>
          </w:p>
        </w:tc>
      </w:tr>
    </w:tbl>
    <w:p w:rsidR="009C213F" w:rsidRPr="009C213F" w:rsidRDefault="009C213F" w:rsidP="009C213F">
      <w:pPr>
        <w:snapToGrid w:val="0"/>
        <w:ind w:left="600" w:hangingChars="300" w:hanging="600"/>
        <w:jc w:val="both"/>
        <w:rPr>
          <w:rFonts w:ascii="標楷體" w:eastAsia="標楷體" w:hAnsi="標楷體"/>
          <w:sz w:val="20"/>
          <w:szCs w:val="28"/>
        </w:rPr>
      </w:pPr>
    </w:p>
    <w:sectPr w:rsidR="009C213F" w:rsidRPr="009C213F" w:rsidSect="006A0A86">
      <w:pgSz w:w="11907" w:h="16840"/>
      <w:pgMar w:top="720" w:right="720" w:bottom="568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82" w:rsidRDefault="00AB4582" w:rsidP="00970774">
      <w:r>
        <w:separator/>
      </w:r>
    </w:p>
  </w:endnote>
  <w:endnote w:type="continuationSeparator" w:id="0">
    <w:p w:rsidR="00AB4582" w:rsidRDefault="00AB4582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82" w:rsidRDefault="00AB4582" w:rsidP="00970774">
      <w:r>
        <w:separator/>
      </w:r>
    </w:p>
  </w:footnote>
  <w:footnote w:type="continuationSeparator" w:id="0">
    <w:p w:rsidR="00AB4582" w:rsidRDefault="00AB4582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6316B3"/>
    <w:multiLevelType w:val="hybridMultilevel"/>
    <w:tmpl w:val="ABC07694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57" w:hanging="480"/>
      </w:pPr>
    </w:lvl>
    <w:lvl w:ilvl="2" w:tplc="0409001B">
      <w:start w:val="1"/>
      <w:numFmt w:val="lowerRoman"/>
      <w:lvlText w:val="%3."/>
      <w:lvlJc w:val="right"/>
      <w:pPr>
        <w:ind w:left="1437" w:hanging="480"/>
      </w:pPr>
    </w:lvl>
    <w:lvl w:ilvl="3" w:tplc="0409000F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7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8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0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17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8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6C9E"/>
    <w:rsid w:val="00006D19"/>
    <w:rsid w:val="00017156"/>
    <w:rsid w:val="00024490"/>
    <w:rsid w:val="000330E9"/>
    <w:rsid w:val="00044C04"/>
    <w:rsid w:val="000567C5"/>
    <w:rsid w:val="000624DA"/>
    <w:rsid w:val="00065147"/>
    <w:rsid w:val="00066C09"/>
    <w:rsid w:val="00067134"/>
    <w:rsid w:val="00067652"/>
    <w:rsid w:val="00086A3A"/>
    <w:rsid w:val="000942E0"/>
    <w:rsid w:val="000A3491"/>
    <w:rsid w:val="000A7BB9"/>
    <w:rsid w:val="000B76F8"/>
    <w:rsid w:val="000C10F7"/>
    <w:rsid w:val="000C1706"/>
    <w:rsid w:val="000E307F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900FF"/>
    <w:rsid w:val="0019742C"/>
    <w:rsid w:val="001A5EA3"/>
    <w:rsid w:val="001A7C2C"/>
    <w:rsid w:val="001B00F7"/>
    <w:rsid w:val="001B66D4"/>
    <w:rsid w:val="001D0880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57A67"/>
    <w:rsid w:val="00264101"/>
    <w:rsid w:val="00282F96"/>
    <w:rsid w:val="002839BA"/>
    <w:rsid w:val="002B41BD"/>
    <w:rsid w:val="002B598B"/>
    <w:rsid w:val="002C6C00"/>
    <w:rsid w:val="002C6D8E"/>
    <w:rsid w:val="002D5C1E"/>
    <w:rsid w:val="002E7ED9"/>
    <w:rsid w:val="002F2687"/>
    <w:rsid w:val="00306DAB"/>
    <w:rsid w:val="00315F3A"/>
    <w:rsid w:val="00333E55"/>
    <w:rsid w:val="00350C86"/>
    <w:rsid w:val="00353106"/>
    <w:rsid w:val="003534D0"/>
    <w:rsid w:val="0037240A"/>
    <w:rsid w:val="00374DF8"/>
    <w:rsid w:val="003938E7"/>
    <w:rsid w:val="003A3AEF"/>
    <w:rsid w:val="003B279E"/>
    <w:rsid w:val="003C41CC"/>
    <w:rsid w:val="003C4E4D"/>
    <w:rsid w:val="003D0B25"/>
    <w:rsid w:val="003D22EA"/>
    <w:rsid w:val="003E003C"/>
    <w:rsid w:val="003E10BA"/>
    <w:rsid w:val="003E2D2D"/>
    <w:rsid w:val="003F01E4"/>
    <w:rsid w:val="003F1B22"/>
    <w:rsid w:val="003F2F55"/>
    <w:rsid w:val="00407068"/>
    <w:rsid w:val="00415A02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83389"/>
    <w:rsid w:val="004905BE"/>
    <w:rsid w:val="00496C31"/>
    <w:rsid w:val="004A1AF6"/>
    <w:rsid w:val="004B142B"/>
    <w:rsid w:val="004B2E35"/>
    <w:rsid w:val="004B5E78"/>
    <w:rsid w:val="004C7090"/>
    <w:rsid w:val="004D263B"/>
    <w:rsid w:val="004D300F"/>
    <w:rsid w:val="004D658E"/>
    <w:rsid w:val="004E15C8"/>
    <w:rsid w:val="004E5EF6"/>
    <w:rsid w:val="004E786B"/>
    <w:rsid w:val="00514EE9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8771C"/>
    <w:rsid w:val="005949DF"/>
    <w:rsid w:val="005A193A"/>
    <w:rsid w:val="005A581E"/>
    <w:rsid w:val="005A595D"/>
    <w:rsid w:val="005B6F68"/>
    <w:rsid w:val="005C2EB3"/>
    <w:rsid w:val="005C6E62"/>
    <w:rsid w:val="005D5361"/>
    <w:rsid w:val="005E2A12"/>
    <w:rsid w:val="005E318C"/>
    <w:rsid w:val="005E56D5"/>
    <w:rsid w:val="00606486"/>
    <w:rsid w:val="006067FE"/>
    <w:rsid w:val="0061023D"/>
    <w:rsid w:val="0061533B"/>
    <w:rsid w:val="00624E62"/>
    <w:rsid w:val="0062500B"/>
    <w:rsid w:val="00632CA7"/>
    <w:rsid w:val="00662C25"/>
    <w:rsid w:val="00672317"/>
    <w:rsid w:val="006762A7"/>
    <w:rsid w:val="006A0A86"/>
    <w:rsid w:val="006A1A09"/>
    <w:rsid w:val="006B6238"/>
    <w:rsid w:val="006C09BB"/>
    <w:rsid w:val="006C0EFE"/>
    <w:rsid w:val="006C1591"/>
    <w:rsid w:val="006D65D4"/>
    <w:rsid w:val="006E5386"/>
    <w:rsid w:val="006F52A0"/>
    <w:rsid w:val="0070008D"/>
    <w:rsid w:val="00711DB4"/>
    <w:rsid w:val="00714DBA"/>
    <w:rsid w:val="007203D6"/>
    <w:rsid w:val="00735031"/>
    <w:rsid w:val="00751F49"/>
    <w:rsid w:val="00754D1D"/>
    <w:rsid w:val="007562F1"/>
    <w:rsid w:val="007606EA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7581"/>
    <w:rsid w:val="007B152F"/>
    <w:rsid w:val="007B3910"/>
    <w:rsid w:val="007B75CB"/>
    <w:rsid w:val="007B7A4E"/>
    <w:rsid w:val="007B7E05"/>
    <w:rsid w:val="007C209E"/>
    <w:rsid w:val="007C516B"/>
    <w:rsid w:val="007E7117"/>
    <w:rsid w:val="007F345E"/>
    <w:rsid w:val="0080387D"/>
    <w:rsid w:val="00825BD2"/>
    <w:rsid w:val="008303CF"/>
    <w:rsid w:val="00835998"/>
    <w:rsid w:val="008419A4"/>
    <w:rsid w:val="00842103"/>
    <w:rsid w:val="00860D44"/>
    <w:rsid w:val="00865B12"/>
    <w:rsid w:val="008667CA"/>
    <w:rsid w:val="00867A5E"/>
    <w:rsid w:val="008716DF"/>
    <w:rsid w:val="00872EFC"/>
    <w:rsid w:val="00893096"/>
    <w:rsid w:val="00894077"/>
    <w:rsid w:val="008971B9"/>
    <w:rsid w:val="008A0C99"/>
    <w:rsid w:val="008A171F"/>
    <w:rsid w:val="008A5689"/>
    <w:rsid w:val="008A7B56"/>
    <w:rsid w:val="008E0DDE"/>
    <w:rsid w:val="008E0F86"/>
    <w:rsid w:val="008F647E"/>
    <w:rsid w:val="008F7C1D"/>
    <w:rsid w:val="00914980"/>
    <w:rsid w:val="00926115"/>
    <w:rsid w:val="00930DF2"/>
    <w:rsid w:val="00953BC2"/>
    <w:rsid w:val="00954250"/>
    <w:rsid w:val="00970774"/>
    <w:rsid w:val="00972FB2"/>
    <w:rsid w:val="00985608"/>
    <w:rsid w:val="00986C68"/>
    <w:rsid w:val="009A7070"/>
    <w:rsid w:val="009C213F"/>
    <w:rsid w:val="009C356C"/>
    <w:rsid w:val="009C4A23"/>
    <w:rsid w:val="009D13C1"/>
    <w:rsid w:val="009D5B05"/>
    <w:rsid w:val="009D5FFE"/>
    <w:rsid w:val="009F276F"/>
    <w:rsid w:val="009F52B3"/>
    <w:rsid w:val="00A14A01"/>
    <w:rsid w:val="00A251B1"/>
    <w:rsid w:val="00A30685"/>
    <w:rsid w:val="00A34E74"/>
    <w:rsid w:val="00A37DAA"/>
    <w:rsid w:val="00A84ED2"/>
    <w:rsid w:val="00A95849"/>
    <w:rsid w:val="00AA3887"/>
    <w:rsid w:val="00AB1D02"/>
    <w:rsid w:val="00AB3695"/>
    <w:rsid w:val="00AB4582"/>
    <w:rsid w:val="00AC1495"/>
    <w:rsid w:val="00AC40D8"/>
    <w:rsid w:val="00AD62E8"/>
    <w:rsid w:val="00AE17D9"/>
    <w:rsid w:val="00AE356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05B2"/>
    <w:rsid w:val="00B74B95"/>
    <w:rsid w:val="00B77F88"/>
    <w:rsid w:val="00B80D58"/>
    <w:rsid w:val="00B87397"/>
    <w:rsid w:val="00B8778D"/>
    <w:rsid w:val="00B877D1"/>
    <w:rsid w:val="00BC00FD"/>
    <w:rsid w:val="00BC267E"/>
    <w:rsid w:val="00BC26A8"/>
    <w:rsid w:val="00BC3C38"/>
    <w:rsid w:val="00BC4E47"/>
    <w:rsid w:val="00BC585A"/>
    <w:rsid w:val="00BE11F8"/>
    <w:rsid w:val="00BF2BC5"/>
    <w:rsid w:val="00C02EC4"/>
    <w:rsid w:val="00C077AD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F50"/>
    <w:rsid w:val="00C84A77"/>
    <w:rsid w:val="00C91A13"/>
    <w:rsid w:val="00C93B49"/>
    <w:rsid w:val="00C947C4"/>
    <w:rsid w:val="00C96502"/>
    <w:rsid w:val="00CB43BB"/>
    <w:rsid w:val="00CD0481"/>
    <w:rsid w:val="00CD1E04"/>
    <w:rsid w:val="00CD73BF"/>
    <w:rsid w:val="00CF3C24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7598B"/>
    <w:rsid w:val="00D80AA8"/>
    <w:rsid w:val="00D835C1"/>
    <w:rsid w:val="00D84731"/>
    <w:rsid w:val="00D9422D"/>
    <w:rsid w:val="00DA5055"/>
    <w:rsid w:val="00DA7847"/>
    <w:rsid w:val="00DC5361"/>
    <w:rsid w:val="00DD0F54"/>
    <w:rsid w:val="00DD0F76"/>
    <w:rsid w:val="00DD379D"/>
    <w:rsid w:val="00DE05CE"/>
    <w:rsid w:val="00DE6876"/>
    <w:rsid w:val="00DF102D"/>
    <w:rsid w:val="00DF6211"/>
    <w:rsid w:val="00E0507D"/>
    <w:rsid w:val="00E127B3"/>
    <w:rsid w:val="00E170CA"/>
    <w:rsid w:val="00E232DF"/>
    <w:rsid w:val="00E23905"/>
    <w:rsid w:val="00E25EC7"/>
    <w:rsid w:val="00E26F9C"/>
    <w:rsid w:val="00E27FA4"/>
    <w:rsid w:val="00E4114B"/>
    <w:rsid w:val="00E462BE"/>
    <w:rsid w:val="00E4659D"/>
    <w:rsid w:val="00E55688"/>
    <w:rsid w:val="00E61F00"/>
    <w:rsid w:val="00E70070"/>
    <w:rsid w:val="00E70877"/>
    <w:rsid w:val="00E86EF9"/>
    <w:rsid w:val="00E9117A"/>
    <w:rsid w:val="00E912BA"/>
    <w:rsid w:val="00E93A3E"/>
    <w:rsid w:val="00EB56C1"/>
    <w:rsid w:val="00EC1283"/>
    <w:rsid w:val="00ED77AC"/>
    <w:rsid w:val="00EE0364"/>
    <w:rsid w:val="00EE2BF3"/>
    <w:rsid w:val="00EF5777"/>
    <w:rsid w:val="00F10FA9"/>
    <w:rsid w:val="00F12D90"/>
    <w:rsid w:val="00F13AE4"/>
    <w:rsid w:val="00F1796E"/>
    <w:rsid w:val="00F21B49"/>
    <w:rsid w:val="00F418E6"/>
    <w:rsid w:val="00F54201"/>
    <w:rsid w:val="00F54C4F"/>
    <w:rsid w:val="00F658A3"/>
    <w:rsid w:val="00F668A2"/>
    <w:rsid w:val="00F66C6F"/>
    <w:rsid w:val="00F677FF"/>
    <w:rsid w:val="00F750F4"/>
    <w:rsid w:val="00F852CB"/>
    <w:rsid w:val="00F93D0C"/>
    <w:rsid w:val="00F97E57"/>
    <w:rsid w:val="00FA37A6"/>
    <w:rsid w:val="00FA491E"/>
    <w:rsid w:val="00FB3D17"/>
    <w:rsid w:val="00FB4B71"/>
    <w:rsid w:val="00FC5BEF"/>
    <w:rsid w:val="00FC719C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DBD81-7B7C-47B1-B236-86AF011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5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C847-601E-4B20-9AB4-B0F27927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羅貝珍</cp:lastModifiedBy>
  <cp:revision>2</cp:revision>
  <cp:lastPrinted>2021-05-25T03:17:00Z</cp:lastPrinted>
  <dcterms:created xsi:type="dcterms:W3CDTF">2022-11-08T09:21:00Z</dcterms:created>
  <dcterms:modified xsi:type="dcterms:W3CDTF">2022-11-08T09:21:00Z</dcterms:modified>
</cp:coreProperties>
</file>