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2AB7" w14:textId="77777777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F0719">
        <w:rPr>
          <w:rFonts w:ascii="Times New Roman" w:eastAsia="標楷體" w:hAnsi="Times New Roman"/>
          <w:b/>
          <w:sz w:val="40"/>
          <w:szCs w:val="40"/>
        </w:rPr>
        <w:t>110</w:t>
      </w:r>
      <w:r w:rsidRPr="008F0719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19DFB893" w14:textId="229E3512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Hlk62129197"/>
      <w:r w:rsidRPr="008F0719">
        <w:rPr>
          <w:rFonts w:ascii="Times New Roman" w:eastAsia="標楷體" w:hAnsi="Times New Roman"/>
          <w:b/>
          <w:sz w:val="40"/>
          <w:szCs w:val="40"/>
        </w:rPr>
        <w:t>心理健康</w:t>
      </w:r>
      <w:proofErr w:type="gramStart"/>
      <w:r w:rsidRPr="008F0719">
        <w:rPr>
          <w:rFonts w:ascii="Times New Roman" w:eastAsia="標楷體" w:hAnsi="Times New Roman"/>
          <w:b/>
          <w:sz w:val="40"/>
          <w:szCs w:val="40"/>
        </w:rPr>
        <w:t>月線上精神</w:t>
      </w:r>
      <w:proofErr w:type="gramEnd"/>
      <w:r w:rsidRPr="008F0719">
        <w:rPr>
          <w:rFonts w:ascii="Times New Roman" w:eastAsia="標楷體" w:hAnsi="Times New Roman"/>
          <w:b/>
          <w:sz w:val="40"/>
          <w:szCs w:val="40"/>
        </w:rPr>
        <w:t>衛生講座簡章</w:t>
      </w:r>
    </w:p>
    <w:bookmarkEnd w:id="0"/>
    <w:p w14:paraId="6C9A226C" w14:textId="77777777" w:rsidR="00B44F50" w:rsidRPr="008F0719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3AC3817D" w:rsidR="00A80D1D" w:rsidRPr="008F0719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為</w:t>
      </w:r>
      <w:r w:rsidR="00B44F50" w:rsidRPr="008F0719">
        <w:rPr>
          <w:rFonts w:ascii="Times New Roman" w:eastAsia="標楷體" w:hAnsi="Times New Roman"/>
          <w:sz w:val="28"/>
          <w:szCs w:val="28"/>
        </w:rPr>
        <w:t>提升</w:t>
      </w:r>
      <w:r w:rsidRPr="008F0719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8F0719">
        <w:rPr>
          <w:rFonts w:ascii="Times New Roman" w:eastAsia="標楷體" w:hAnsi="Times New Roman"/>
          <w:sz w:val="28"/>
          <w:szCs w:val="28"/>
        </w:rPr>
        <w:t>及教保人員</w:t>
      </w:r>
      <w:r w:rsidRPr="008F0719">
        <w:rPr>
          <w:rFonts w:ascii="Times New Roman" w:eastAsia="標楷體" w:hAnsi="Times New Roman"/>
          <w:sz w:val="28"/>
          <w:szCs w:val="28"/>
        </w:rPr>
        <w:t>了解</w:t>
      </w:r>
      <w:r w:rsidR="00142B6E" w:rsidRPr="008F0719">
        <w:rPr>
          <w:rFonts w:ascii="Times New Roman" w:eastAsia="標楷體" w:hAnsi="Times New Roman"/>
          <w:sz w:val="28"/>
          <w:szCs w:val="28"/>
        </w:rPr>
        <w:t>自閉症</w:t>
      </w:r>
      <w:r w:rsidR="00B44F50" w:rsidRPr="008F0719">
        <w:rPr>
          <w:rFonts w:ascii="Times New Roman" w:eastAsia="標楷體" w:hAnsi="Times New Roman"/>
          <w:sz w:val="28"/>
          <w:szCs w:val="28"/>
        </w:rPr>
        <w:t>相關</w:t>
      </w:r>
      <w:r w:rsidRPr="008F0719">
        <w:rPr>
          <w:rFonts w:ascii="Times New Roman" w:eastAsia="標楷體" w:hAnsi="Times New Roman"/>
          <w:sz w:val="28"/>
          <w:szCs w:val="28"/>
        </w:rPr>
        <w:t>知識，</w:t>
      </w:r>
      <w:r w:rsidR="00B44F50" w:rsidRPr="008F0719">
        <w:rPr>
          <w:rFonts w:ascii="Times New Roman" w:eastAsia="標楷體" w:hAnsi="Times New Roman"/>
          <w:sz w:val="28"/>
          <w:szCs w:val="28"/>
        </w:rPr>
        <w:t>特辦理</w:t>
      </w:r>
      <w:proofErr w:type="gramStart"/>
      <w:r w:rsidRPr="008F0719">
        <w:rPr>
          <w:rFonts w:ascii="Times New Roman" w:eastAsia="標楷體" w:hAnsi="Times New Roman"/>
          <w:sz w:val="28"/>
          <w:szCs w:val="28"/>
        </w:rPr>
        <w:t>旨揭</w:t>
      </w:r>
      <w:r w:rsidR="008F0719" w:rsidRPr="008F0719">
        <w:rPr>
          <w:rFonts w:ascii="Times New Roman" w:eastAsia="標楷體" w:hAnsi="Times New Roman"/>
          <w:sz w:val="28"/>
          <w:szCs w:val="28"/>
        </w:rPr>
        <w:t>線上</w:t>
      </w:r>
      <w:proofErr w:type="gramEnd"/>
      <w:r w:rsidRPr="008F0719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8F0719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79FC37AA" w:rsidR="00B44F50" w:rsidRPr="008F0719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F0719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8F0719" w:rsidRPr="008F0719">
        <w:rPr>
          <w:rFonts w:ascii="Times New Roman" w:eastAsia="標楷體" w:hAnsi="Times New Roman"/>
          <w:bCs/>
          <w:sz w:val="28"/>
          <w:szCs w:val="28"/>
        </w:rPr>
        <w:t>100</w:t>
      </w:r>
      <w:r w:rsidRPr="008F0719">
        <w:rPr>
          <w:rFonts w:ascii="Times New Roman" w:eastAsia="標楷體" w:hAnsi="Times New Roman"/>
          <w:bCs/>
          <w:sz w:val="28"/>
          <w:szCs w:val="28"/>
        </w:rPr>
        <w:t>名，以</w:t>
      </w:r>
      <w:r w:rsidR="00142B6E" w:rsidRPr="008F0719">
        <w:rPr>
          <w:rFonts w:ascii="Times New Roman" w:eastAsia="標楷體" w:hAnsi="Times New Roman"/>
          <w:bCs/>
          <w:sz w:val="28"/>
          <w:szCs w:val="28"/>
        </w:rPr>
        <w:t>桃園市在籍者，自</w:t>
      </w:r>
      <w:r w:rsidR="00142B6E" w:rsidRPr="008F0719">
        <w:rPr>
          <w:rFonts w:ascii="Times New Roman" w:eastAsia="標楷體" w:hAnsi="Times New Roman"/>
          <w:sz w:val="28"/>
          <w:szCs w:val="28"/>
        </w:rPr>
        <w:t>閉症</w:t>
      </w:r>
      <w:r w:rsidRPr="008F0719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8F0719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8F0719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8F0719" w14:paraId="1D2193AE" w14:textId="77777777" w:rsidTr="004301BE">
        <w:trPr>
          <w:trHeight w:val="67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870D9A" w14:textId="5308454F" w:rsidR="00B44F50" w:rsidRPr="00A575CF" w:rsidRDefault="00B44F50" w:rsidP="008F0719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日（星期六）上午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時整</w:t>
            </w:r>
          </w:p>
        </w:tc>
      </w:tr>
      <w:tr w:rsidR="00320278" w:rsidRPr="008F0719" w14:paraId="5061EE12" w14:textId="77777777" w:rsidTr="008F0719">
        <w:trPr>
          <w:trHeight w:val="412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  <w:vAlign w:val="center"/>
          </w:tcPr>
          <w:p w14:paraId="2392C37A" w14:textId="77777777" w:rsidR="00320278" w:rsidRPr="008F0719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8F0719" w14:paraId="6833B58F" w14:textId="77777777" w:rsidTr="008F0719">
        <w:trPr>
          <w:trHeight w:val="83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8F0719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8F0719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28219F51" w:rsidR="00320278" w:rsidRPr="008F0719" w:rsidRDefault="008F0719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-</w:t>
            </w:r>
          </w:p>
        </w:tc>
      </w:tr>
      <w:tr w:rsidR="00320278" w:rsidRPr="008F0719" w14:paraId="266F3522" w14:textId="77777777" w:rsidTr="008F0719">
        <w:trPr>
          <w:trHeight w:val="84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8F0719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142B6E" w:rsidRPr="008F0719" w14:paraId="258ACE07" w14:textId="77777777" w:rsidTr="008F0719">
        <w:trPr>
          <w:trHeight w:val="98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C188395" w:rsidR="00142B6E" w:rsidRPr="008F0719" w:rsidRDefault="00142B6E" w:rsidP="00142B6E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早期療育自閉症</w:t>
            </w:r>
          </w:p>
        </w:tc>
        <w:tc>
          <w:tcPr>
            <w:tcW w:w="1940" w:type="pct"/>
            <w:vAlign w:val="center"/>
          </w:tcPr>
          <w:p w14:paraId="163FB837" w14:textId="653E2899" w:rsidR="00142B6E" w:rsidRPr="008F0719" w:rsidRDefault="00142B6E" w:rsidP="00142B6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  <w:tr w:rsidR="00142B6E" w:rsidRPr="008F0719" w14:paraId="13242BBB" w14:textId="77777777" w:rsidTr="008F0719">
        <w:trPr>
          <w:trHeight w:val="84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00DEC9B2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(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E13E8BA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</w:tbl>
    <w:p w14:paraId="0CA72555" w14:textId="77777777" w:rsidR="00B44F50" w:rsidRPr="008F0719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3F3BD05" w14:textId="4A975FF2" w:rsidR="00B44F50" w:rsidRPr="008F0719" w:rsidRDefault="00142B6E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林口長庚紀念醫院兒童心智科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劉峻豪醫師</w:t>
      </w:r>
    </w:p>
    <w:p w14:paraId="4DF38D14" w14:textId="0F2708F1" w:rsidR="00F531EF" w:rsidRPr="008F0719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590A38C" w14:textId="77777777" w:rsidR="008F0719" w:rsidRPr="008F0719" w:rsidRDefault="008F0719" w:rsidP="008F0719">
      <w:pPr>
        <w:pStyle w:val="a3"/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即日起至</w:t>
      </w:r>
      <w:r w:rsidRPr="008F0719">
        <w:rPr>
          <w:rFonts w:ascii="Times New Roman" w:eastAsia="標楷體" w:hAnsi="Times New Roman"/>
          <w:sz w:val="28"/>
          <w:szCs w:val="28"/>
        </w:rPr>
        <w:t>110</w:t>
      </w:r>
      <w:r w:rsidRPr="008F0719">
        <w:rPr>
          <w:rFonts w:ascii="Times New Roman" w:eastAsia="標楷體" w:hAnsi="Times New Roman"/>
          <w:sz w:val="28"/>
          <w:szCs w:val="28"/>
        </w:rPr>
        <w:t>年</w:t>
      </w:r>
      <w:r w:rsidRPr="008F0719">
        <w:rPr>
          <w:rFonts w:ascii="Times New Roman" w:eastAsia="標楷體" w:hAnsi="Times New Roman"/>
          <w:sz w:val="28"/>
          <w:szCs w:val="28"/>
        </w:rPr>
        <w:t>9</w:t>
      </w:r>
      <w:r w:rsidRPr="008F0719">
        <w:rPr>
          <w:rFonts w:ascii="Times New Roman" w:eastAsia="標楷體" w:hAnsi="Times New Roman"/>
          <w:sz w:val="28"/>
          <w:szCs w:val="28"/>
        </w:rPr>
        <w:t>月</w:t>
      </w:r>
      <w:r w:rsidRPr="008F0719">
        <w:rPr>
          <w:rFonts w:ascii="Times New Roman" w:eastAsia="標楷體" w:hAnsi="Times New Roman"/>
          <w:sz w:val="28"/>
          <w:szCs w:val="28"/>
        </w:rPr>
        <w:t>16</w:t>
      </w:r>
      <w:r w:rsidRPr="008F0719">
        <w:rPr>
          <w:rFonts w:ascii="Times New Roman" w:eastAsia="標楷體" w:hAnsi="Times New Roman"/>
          <w:sz w:val="28"/>
          <w:szCs w:val="28"/>
        </w:rPr>
        <w:t>日</w:t>
      </w:r>
      <w:r w:rsidRPr="008F0719">
        <w:rPr>
          <w:rFonts w:ascii="Times New Roman" w:eastAsia="標楷體" w:hAnsi="Times New Roman"/>
          <w:sz w:val="28"/>
          <w:szCs w:val="28"/>
        </w:rPr>
        <w:t>(</w:t>
      </w:r>
      <w:r w:rsidRPr="008F0719">
        <w:rPr>
          <w:rFonts w:ascii="Times New Roman" w:eastAsia="標楷體" w:hAnsi="Times New Roman"/>
          <w:sz w:val="28"/>
          <w:szCs w:val="28"/>
        </w:rPr>
        <w:t>星期四</w:t>
      </w:r>
      <w:r w:rsidRPr="008F0719">
        <w:rPr>
          <w:rFonts w:ascii="Times New Roman" w:eastAsia="標楷體" w:hAnsi="Times New Roman"/>
          <w:sz w:val="28"/>
          <w:szCs w:val="28"/>
        </w:rPr>
        <w:t>)</w:t>
      </w:r>
      <w:r w:rsidRPr="008F0719">
        <w:rPr>
          <w:rFonts w:ascii="Times New Roman" w:eastAsia="標楷體" w:hAnsi="Times New Roman"/>
          <w:sz w:val="28"/>
          <w:szCs w:val="28"/>
        </w:rPr>
        <w:t>前至本局網站：</w:t>
      </w:r>
      <w:r w:rsidRPr="008F0719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8F0719">
        <w:rPr>
          <w:rFonts w:ascii="Times New Roman" w:eastAsia="標楷體" w:hAnsi="Times New Roman"/>
          <w:sz w:val="28"/>
          <w:szCs w:val="28"/>
        </w:rPr>
        <w:t>，路徑首頁＞便民服務＞</w:t>
      </w:r>
      <w:proofErr w:type="gramStart"/>
      <w:r w:rsidRPr="008F0719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8F0719">
        <w:rPr>
          <w:rFonts w:ascii="Times New Roman" w:eastAsia="標楷體" w:hAnsi="Times New Roman"/>
          <w:sz w:val="28"/>
          <w:szCs w:val="28"/>
        </w:rPr>
        <w:t>服務＞</w:t>
      </w:r>
      <w:proofErr w:type="gramStart"/>
      <w:r w:rsidRPr="008F0719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8F0719">
        <w:rPr>
          <w:rFonts w:ascii="Times New Roman" w:eastAsia="標楷體" w:hAnsi="Times New Roman"/>
          <w:sz w:val="28"/>
          <w:szCs w:val="28"/>
        </w:rPr>
        <w:t>。</w:t>
      </w:r>
    </w:p>
    <w:p w14:paraId="07C64092" w14:textId="77777777" w:rsidR="008F0719" w:rsidRPr="008F0719" w:rsidRDefault="008F0719" w:rsidP="008F071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會議規範</w:t>
      </w:r>
      <w:r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5BA7DAFF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</w:t>
      </w:r>
      <w:r w:rsidRPr="008F0719">
        <w:rPr>
          <w:rFonts w:ascii="Times New Roman" w:eastAsia="標楷體" w:hAnsi="Times New Roman"/>
          <w:sz w:val="28"/>
          <w:szCs w:val="28"/>
        </w:rPr>
        <w:lastRenderedPageBreak/>
        <w:t>會議，請見諒！</w:t>
      </w:r>
    </w:p>
    <w:p w14:paraId="51894270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19C6A419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我們建議您關閉影像</w:t>
      </w:r>
      <w:r w:rsidRPr="008F0719">
        <w:rPr>
          <w:rFonts w:ascii="Times New Roman" w:eastAsia="標楷體" w:hAnsi="Times New Roman"/>
          <w:sz w:val="28"/>
          <w:szCs w:val="28"/>
        </w:rPr>
        <w:t>camera</w:t>
      </w:r>
      <w:r w:rsidRPr="008F0719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74920BA6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保密是尊重的崇高行為！</w:t>
      </w:r>
      <w:r w:rsidRPr="008F0719">
        <w:rPr>
          <w:rFonts w:ascii="Times New Roman" w:eastAsia="標楷體" w:hAnsi="Times New Roman"/>
          <w:sz w:val="28"/>
          <w:szCs w:val="28"/>
        </w:rPr>
        <w:t> </w:t>
      </w:r>
      <w:r w:rsidRPr="008F0719">
        <w:rPr>
          <w:rFonts w:ascii="Times New Roman" w:eastAsia="標楷體" w:hAnsi="Times New Roman"/>
          <w:sz w:val="28"/>
          <w:szCs w:val="28"/>
        </w:rPr>
        <w:t>請勿側錄！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本局也不會錄音錄影，請放心！</w:t>
      </w:r>
    </w:p>
    <w:p w14:paraId="5C8B4076" w14:textId="7BA11949" w:rsidR="00142B6E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142B6E" w:rsidRPr="008F0719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8C85" w14:textId="77777777" w:rsidR="0070143B" w:rsidRDefault="0070143B" w:rsidP="000869D2">
      <w:r>
        <w:separator/>
      </w:r>
    </w:p>
  </w:endnote>
  <w:endnote w:type="continuationSeparator" w:id="0">
    <w:p w14:paraId="0EECEAE0" w14:textId="77777777" w:rsidR="0070143B" w:rsidRDefault="0070143B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8A1E" w14:textId="77777777" w:rsidR="0070143B" w:rsidRDefault="0070143B" w:rsidP="000869D2">
      <w:r>
        <w:separator/>
      </w:r>
    </w:p>
  </w:footnote>
  <w:footnote w:type="continuationSeparator" w:id="0">
    <w:p w14:paraId="2D9D5E7B" w14:textId="77777777" w:rsidR="0070143B" w:rsidRDefault="0070143B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7B45"/>
    <w:rsid w:val="00010642"/>
    <w:rsid w:val="0001338A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42B6E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01BE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1DBC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143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0719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575CF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C762C-126E-46BA-82C7-8CCB3910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蔡政伶</cp:lastModifiedBy>
  <cp:revision>7</cp:revision>
  <cp:lastPrinted>2021-04-01T10:06:00Z</cp:lastPrinted>
  <dcterms:created xsi:type="dcterms:W3CDTF">2021-04-15T07:15:00Z</dcterms:created>
  <dcterms:modified xsi:type="dcterms:W3CDTF">2021-08-18T09:18:00Z</dcterms:modified>
</cp:coreProperties>
</file>