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2A086" w14:textId="77777777" w:rsidR="00A16E2C" w:rsidRPr="00444690" w:rsidRDefault="007F642E" w:rsidP="00A16E2C">
      <w:pPr>
        <w:spacing w:line="400" w:lineRule="exact"/>
        <w:rPr>
          <w:rFonts w:ascii="標楷體" w:eastAsia="標楷體" w:hAnsi="標楷體"/>
          <w:b/>
          <w:color w:val="FF7C80"/>
        </w:rPr>
      </w:pPr>
      <w:r w:rsidRPr="00756019">
        <w:rPr>
          <w:rFonts w:ascii="標楷體" w:eastAsia="標楷體" w:hAnsi="標楷體" w:hint="eastAsia"/>
          <w:bCs/>
          <w:sz w:val="32"/>
          <w:szCs w:val="28"/>
        </w:rPr>
        <w:t>*3</w:t>
      </w:r>
      <w:r w:rsidRPr="00756019">
        <w:rPr>
          <w:rFonts w:ascii="標楷體" w:eastAsia="標楷體" w:hAnsi="標楷體"/>
          <w:bCs/>
          <w:sz w:val="32"/>
          <w:szCs w:val="28"/>
        </w:rPr>
        <w:t>-</w:t>
      </w:r>
      <w:r w:rsidRPr="00756019">
        <w:rPr>
          <w:rFonts w:ascii="標楷體" w:eastAsia="標楷體" w:hAnsi="標楷體" w:hint="eastAsia"/>
          <w:bCs/>
          <w:sz w:val="32"/>
          <w:szCs w:val="28"/>
        </w:rPr>
        <w:t>1-2</w:t>
      </w:r>
      <w:proofErr w:type="gramStart"/>
      <w:r w:rsidRPr="00756019">
        <w:rPr>
          <w:rFonts w:ascii="標楷體" w:eastAsia="標楷體" w:hAnsi="標楷體" w:hint="eastAsia"/>
          <w:bCs/>
          <w:sz w:val="32"/>
          <w:szCs w:val="28"/>
        </w:rPr>
        <w:t>各</w:t>
      </w:r>
      <w:proofErr w:type="gramEnd"/>
      <w:r w:rsidRPr="00756019">
        <w:rPr>
          <w:rFonts w:ascii="標楷體" w:eastAsia="標楷體" w:hAnsi="標楷體" w:hint="eastAsia"/>
          <w:bCs/>
          <w:sz w:val="32"/>
          <w:szCs w:val="28"/>
        </w:rPr>
        <w:t>年級各領域/科目及彈性學習課程名稱與節數安排(修訂後請刪除本行)</w:t>
      </w:r>
    </w:p>
    <w:p w14:paraId="1694E529" w14:textId="77777777" w:rsidR="00A16E2C" w:rsidRPr="00444690" w:rsidRDefault="00A16E2C" w:rsidP="00A16E2C">
      <w:pPr>
        <w:spacing w:line="400" w:lineRule="exact"/>
        <w:rPr>
          <w:rFonts w:ascii="標楷體" w:eastAsia="標楷體" w:hAnsi="標楷體"/>
          <w:b/>
          <w:szCs w:val="28"/>
        </w:rPr>
      </w:pPr>
      <w:r w:rsidRPr="00444690">
        <w:rPr>
          <w:rFonts w:ascii="標楷體" w:eastAsia="標楷體" w:hAnsi="標楷體" w:hint="eastAsia"/>
          <w:szCs w:val="28"/>
        </w:rPr>
        <w:t>一、</w:t>
      </w:r>
      <w:r w:rsidRPr="00444690">
        <w:rPr>
          <w:rFonts w:ascii="標楷體" w:eastAsia="標楷體" w:hAnsi="標楷體" w:hint="eastAsia"/>
          <w:b/>
          <w:szCs w:val="28"/>
        </w:rPr>
        <w:t>各年級各領域/科目及彈性學習課程名稱與節數安排</w:t>
      </w:r>
    </w:p>
    <w:p w14:paraId="69281D60" w14:textId="77777777" w:rsidR="00A16E2C" w:rsidRPr="00444690" w:rsidRDefault="00A16E2C" w:rsidP="007F642E">
      <w:pPr>
        <w:spacing w:line="400" w:lineRule="exact"/>
        <w:jc w:val="center"/>
        <w:rPr>
          <w:rFonts w:ascii="標楷體" w:eastAsia="標楷體" w:hAnsi="標楷體"/>
          <w:b/>
          <w:color w:val="FF7C80"/>
        </w:rPr>
      </w:pPr>
      <w:r w:rsidRPr="007F642E">
        <w:rPr>
          <w:rFonts w:ascii="標楷體" w:eastAsia="標楷體" w:hAnsi="標楷體" w:hint="eastAsia"/>
          <w:b/>
          <w:sz w:val="28"/>
          <w:szCs w:val="28"/>
        </w:rPr>
        <w:t>桃園市○○國民中學總體課程節數總表</w:t>
      </w:r>
    </w:p>
    <w:tbl>
      <w:tblPr>
        <w:tblW w:w="48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"/>
        <w:gridCol w:w="530"/>
        <w:gridCol w:w="1173"/>
        <w:gridCol w:w="1166"/>
        <w:gridCol w:w="2019"/>
        <w:gridCol w:w="14"/>
        <w:gridCol w:w="2011"/>
        <w:gridCol w:w="2020"/>
      </w:tblGrid>
      <w:tr w:rsidR="00A16E2C" w:rsidRPr="00444690" w14:paraId="69588BC3" w14:textId="77777777" w:rsidTr="007F642E">
        <w:trPr>
          <w:trHeight w:val="171"/>
          <w:jc w:val="center"/>
        </w:trPr>
        <w:tc>
          <w:tcPr>
            <w:tcW w:w="3362" w:type="dxa"/>
            <w:gridSpan w:val="4"/>
            <w:vMerge w:val="restart"/>
          </w:tcPr>
          <w:p w14:paraId="42FBD0A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C7A717B" wp14:editId="20603156">
                      <wp:simplePos x="0" y="0"/>
                      <wp:positionH relativeFrom="column">
                        <wp:posOffset>2971</wp:posOffset>
                      </wp:positionH>
                      <wp:positionV relativeFrom="paragraph">
                        <wp:posOffset>3090</wp:posOffset>
                      </wp:positionV>
                      <wp:extent cx="1975184" cy="655635"/>
                      <wp:effectExtent l="0" t="0" r="25400" b="30480"/>
                      <wp:wrapNone/>
                      <wp:docPr id="100" name="群組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5184" cy="655635"/>
                                <a:chOff x="1294" y="3531"/>
                                <a:chExt cx="2575" cy="1137"/>
                              </a:xfrm>
                            </wpg:grpSpPr>
                            <wps:wsp>
                              <wps:cNvPr id="101" name="直線接點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40"/>
                                  <a:ext cx="2575" cy="6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直線接點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94" y="3531"/>
                                  <a:ext cx="2575" cy="11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31D85" id="群組 100" o:spid="_x0000_s1026" style="position:absolute;margin-left:.25pt;margin-top:.25pt;width:155.55pt;height:51.6pt;z-index:251659264" coordorigin="1294,3531" coordsize="2575,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">
                      <v:line id="直線接點 101" o:spid="_x0000_s1027" style="position:absolute;visibility:visible;mso-wrap-style:square" from="1294,3540" to="3869,4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" strokeweight=".5pt"/>
                      <v:line id="直線接點 2" o:spid="_x0000_s1028" style="position:absolute;visibility:visible;mso-wrap-style:square" from="1294,3531" to="3869,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" strokeweight=".5pt"/>
                    </v:group>
                  </w:pict>
                </mc:Fallback>
              </mc:AlternateContent>
            </w:r>
            <w:r w:rsidRPr="00444690">
              <w:rPr>
                <w:rFonts w:eastAsia="標楷體"/>
                <w:noProof/>
                <w:sz w:val="20"/>
                <w:szCs w:val="20"/>
              </w:rPr>
              <w:t>教育階段</w:t>
            </w:r>
          </w:p>
          <w:p w14:paraId="51807C4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階段</w:t>
            </w:r>
          </w:p>
          <w:p w14:paraId="492C48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年級</w:t>
            </w:r>
          </w:p>
          <w:p w14:paraId="42E9CD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noProof/>
                <w:sz w:val="20"/>
                <w:szCs w:val="20"/>
              </w:rPr>
            </w:pPr>
            <w:r w:rsidRPr="00444690">
              <w:rPr>
                <w:rFonts w:eastAsia="標楷體"/>
                <w:noProof/>
                <w:sz w:val="20"/>
                <w:szCs w:val="20"/>
              </w:rPr>
              <w:t>領域</w:t>
            </w:r>
            <w:r w:rsidRPr="00444690">
              <w:rPr>
                <w:rFonts w:eastAsia="標楷體"/>
                <w:noProof/>
                <w:sz w:val="20"/>
                <w:szCs w:val="20"/>
              </w:rPr>
              <w:t>/</w:t>
            </w:r>
            <w:r w:rsidRPr="00444690">
              <w:rPr>
                <w:rFonts w:eastAsia="標楷體"/>
                <w:noProof/>
                <w:sz w:val="20"/>
                <w:szCs w:val="20"/>
              </w:rPr>
              <w:t>科目</w:t>
            </w:r>
          </w:p>
        </w:tc>
        <w:tc>
          <w:tcPr>
            <w:tcW w:w="6064" w:type="dxa"/>
            <w:gridSpan w:val="4"/>
            <w:vAlign w:val="center"/>
          </w:tcPr>
          <w:p w14:paraId="1E882DF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444690">
              <w:rPr>
                <w:rFonts w:eastAsia="標楷體"/>
                <w:b/>
                <w:sz w:val="20"/>
                <w:szCs w:val="20"/>
              </w:rPr>
              <w:t>國民</w:t>
            </w:r>
            <w:r w:rsidRPr="00444690">
              <w:rPr>
                <w:rFonts w:eastAsia="標楷體" w:hint="eastAsia"/>
                <w:b/>
                <w:sz w:val="20"/>
                <w:szCs w:val="20"/>
              </w:rPr>
              <w:t>中</w:t>
            </w:r>
            <w:r w:rsidRPr="00444690">
              <w:rPr>
                <w:rFonts w:eastAsia="標楷體"/>
                <w:b/>
                <w:sz w:val="20"/>
                <w:szCs w:val="20"/>
              </w:rPr>
              <w:t>學</w:t>
            </w:r>
          </w:p>
        </w:tc>
      </w:tr>
      <w:tr w:rsidR="00A16E2C" w:rsidRPr="00444690" w14:paraId="47CE92FF" w14:textId="77777777" w:rsidTr="007F642E">
        <w:trPr>
          <w:trHeight w:val="302"/>
          <w:jc w:val="center"/>
        </w:trPr>
        <w:tc>
          <w:tcPr>
            <w:tcW w:w="3362" w:type="dxa"/>
            <w:gridSpan w:val="4"/>
            <w:vMerge/>
          </w:tcPr>
          <w:p w14:paraId="04F69D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6064" w:type="dxa"/>
            <w:gridSpan w:val="4"/>
            <w:vAlign w:val="center"/>
          </w:tcPr>
          <w:p w14:paraId="040B7D3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第四學習階段</w:t>
            </w:r>
          </w:p>
        </w:tc>
      </w:tr>
      <w:tr w:rsidR="00A16E2C" w:rsidRPr="00444690" w14:paraId="77EAE673" w14:textId="77777777" w:rsidTr="007F642E">
        <w:trPr>
          <w:trHeight w:val="283"/>
          <w:jc w:val="center"/>
        </w:trPr>
        <w:tc>
          <w:tcPr>
            <w:tcW w:w="3362" w:type="dxa"/>
            <w:gridSpan w:val="4"/>
            <w:vMerge/>
          </w:tcPr>
          <w:p w14:paraId="5AEA247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384DAC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七年級節數</w:t>
            </w:r>
          </w:p>
        </w:tc>
        <w:tc>
          <w:tcPr>
            <w:tcW w:w="2025" w:type="dxa"/>
            <w:gridSpan w:val="2"/>
            <w:vAlign w:val="center"/>
          </w:tcPr>
          <w:p w14:paraId="7ACA6C1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八年級節數</w:t>
            </w:r>
          </w:p>
        </w:tc>
        <w:tc>
          <w:tcPr>
            <w:tcW w:w="2020" w:type="dxa"/>
            <w:vAlign w:val="center"/>
          </w:tcPr>
          <w:p w14:paraId="42A2BAF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leftChars="-10" w:left="-24"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九年級節數</w:t>
            </w:r>
          </w:p>
        </w:tc>
      </w:tr>
      <w:tr w:rsidR="00A16E2C" w:rsidRPr="00444690" w14:paraId="7BD8D44C" w14:textId="77777777" w:rsidTr="007F642E">
        <w:trPr>
          <w:trHeight w:val="227"/>
          <w:jc w:val="center"/>
        </w:trPr>
        <w:tc>
          <w:tcPr>
            <w:tcW w:w="493" w:type="dxa"/>
            <w:vMerge w:val="restart"/>
            <w:vAlign w:val="center"/>
          </w:tcPr>
          <w:p w14:paraId="0997B2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部</w:t>
            </w:r>
          </w:p>
          <w:p w14:paraId="1BA2FC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定</w:t>
            </w:r>
          </w:p>
          <w:p w14:paraId="56C1266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課</w:t>
            </w:r>
          </w:p>
          <w:p w14:paraId="4AEA95A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程</w:t>
            </w:r>
          </w:p>
        </w:tc>
        <w:tc>
          <w:tcPr>
            <w:tcW w:w="530" w:type="dxa"/>
            <w:vMerge w:val="restart"/>
            <w:vAlign w:val="center"/>
          </w:tcPr>
          <w:p w14:paraId="247B30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領</w:t>
            </w:r>
          </w:p>
          <w:p w14:paraId="24FBF2D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域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6"/>
            </w:tblGrid>
            <w:tr w:rsidR="00A16E2C" w:rsidRPr="00444690" w14:paraId="6AC04259" w14:textId="77777777" w:rsidTr="00AB549F">
              <w:trPr>
                <w:trHeight w:val="469"/>
              </w:trPr>
              <w:tc>
                <w:tcPr>
                  <w:tcW w:w="0" w:type="auto"/>
                </w:tcPr>
                <w:p w14:paraId="70A0411A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/>
                      <w:sz w:val="20"/>
                      <w:szCs w:val="20"/>
                    </w:rPr>
                    <w:t>/</w:t>
                  </w:r>
                </w:p>
                <w:p w14:paraId="4EEE6D38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 w:hint="eastAsia"/>
                      <w:sz w:val="20"/>
                      <w:szCs w:val="20"/>
                    </w:rPr>
                    <w:t>科</w:t>
                  </w:r>
                </w:p>
                <w:p w14:paraId="2BE0D10A" w14:textId="77777777" w:rsidR="00A16E2C" w:rsidRPr="00444690" w:rsidRDefault="00A16E2C" w:rsidP="00AB549F">
                  <w:pPr>
                    <w:adjustRightInd w:val="0"/>
                    <w:snapToGrid w:val="0"/>
                    <w:spacing w:line="240" w:lineRule="atLeast"/>
                    <w:ind w:rightChars="-10" w:right="-24"/>
                    <w:jc w:val="center"/>
                    <w:rPr>
                      <w:rFonts w:eastAsia="標楷體"/>
                      <w:sz w:val="20"/>
                      <w:szCs w:val="20"/>
                    </w:rPr>
                  </w:pPr>
                  <w:r w:rsidRPr="00444690">
                    <w:rPr>
                      <w:rFonts w:eastAsia="標楷體" w:hint="eastAsia"/>
                      <w:sz w:val="20"/>
                      <w:szCs w:val="20"/>
                    </w:rPr>
                    <w:t>目</w:t>
                  </w:r>
                </w:p>
              </w:tc>
            </w:tr>
          </w:tbl>
          <w:p w14:paraId="6CBE48B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課</w:t>
            </w:r>
          </w:p>
          <w:p w14:paraId="5AF976E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程</w:t>
            </w:r>
          </w:p>
          <w:p w14:paraId="2F52E8F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1AC000E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語文</w:t>
            </w:r>
          </w:p>
        </w:tc>
        <w:tc>
          <w:tcPr>
            <w:tcW w:w="1166" w:type="dxa"/>
            <w:vAlign w:val="center"/>
          </w:tcPr>
          <w:p w14:paraId="52F082F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國語文</w:t>
            </w:r>
          </w:p>
        </w:tc>
        <w:tc>
          <w:tcPr>
            <w:tcW w:w="6064" w:type="dxa"/>
            <w:gridSpan w:val="4"/>
            <w:vAlign w:val="center"/>
          </w:tcPr>
          <w:p w14:paraId="6FDC91F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5</w:t>
            </w:r>
          </w:p>
        </w:tc>
      </w:tr>
      <w:tr w:rsidR="007F642E" w:rsidRPr="00444690" w14:paraId="5532F43B" w14:textId="77777777" w:rsidTr="007F642E">
        <w:trPr>
          <w:trHeight w:val="592"/>
          <w:jc w:val="center"/>
        </w:trPr>
        <w:tc>
          <w:tcPr>
            <w:tcW w:w="493" w:type="dxa"/>
            <w:vMerge/>
          </w:tcPr>
          <w:p w14:paraId="4855558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CBF07DE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179D91BD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12ECBB15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444690">
              <w:rPr>
                <w:rFonts w:eastAsia="標楷體"/>
                <w:color w:val="FF0000"/>
                <w:sz w:val="20"/>
                <w:szCs w:val="20"/>
              </w:rPr>
              <w:t>本</w:t>
            </w:r>
            <w:r w:rsidRPr="00444690">
              <w:rPr>
                <w:rFonts w:eastAsia="標楷體"/>
                <w:color w:val="FF0000"/>
                <w:spacing w:val="-20"/>
                <w:sz w:val="20"/>
                <w:szCs w:val="20"/>
              </w:rPr>
              <w:t>土語文</w:t>
            </w:r>
            <w:r w:rsidRPr="00444690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／</w:t>
            </w:r>
          </w:p>
          <w:p w14:paraId="1ED1C9AE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臺灣手語</w:t>
            </w:r>
          </w:p>
        </w:tc>
        <w:tc>
          <w:tcPr>
            <w:tcW w:w="2033" w:type="dxa"/>
            <w:gridSpan w:val="2"/>
            <w:vAlign w:val="center"/>
          </w:tcPr>
          <w:p w14:paraId="7132E2C3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  <w:tc>
          <w:tcPr>
            <w:tcW w:w="2011" w:type="dxa"/>
            <w:vAlign w:val="center"/>
          </w:tcPr>
          <w:p w14:paraId="483248C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7F642E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</w:p>
        </w:tc>
        <w:tc>
          <w:tcPr>
            <w:tcW w:w="2020" w:type="dxa"/>
            <w:vAlign w:val="center"/>
          </w:tcPr>
          <w:p w14:paraId="4C1ED089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0</w:t>
            </w:r>
          </w:p>
        </w:tc>
      </w:tr>
      <w:tr w:rsidR="00A16E2C" w:rsidRPr="00444690" w14:paraId="0BFDA5E4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ED05AD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A38E68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33F0CAB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79EC4F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英語文</w:t>
            </w:r>
          </w:p>
        </w:tc>
        <w:tc>
          <w:tcPr>
            <w:tcW w:w="6064" w:type="dxa"/>
            <w:gridSpan w:val="4"/>
            <w:vAlign w:val="center"/>
          </w:tcPr>
          <w:p w14:paraId="60F7582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16F7101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CD1C7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6DFC27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4133E2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數學</w:t>
            </w:r>
          </w:p>
        </w:tc>
        <w:tc>
          <w:tcPr>
            <w:tcW w:w="6064" w:type="dxa"/>
            <w:gridSpan w:val="4"/>
            <w:vAlign w:val="center"/>
          </w:tcPr>
          <w:p w14:paraId="7E84A30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4</w:t>
            </w:r>
          </w:p>
        </w:tc>
      </w:tr>
      <w:tr w:rsidR="00A16E2C" w:rsidRPr="00444690" w14:paraId="6663777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B4EFA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FDA76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0B076AD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社會</w:t>
            </w:r>
          </w:p>
        </w:tc>
        <w:tc>
          <w:tcPr>
            <w:tcW w:w="6064" w:type="dxa"/>
            <w:gridSpan w:val="4"/>
            <w:vAlign w:val="center"/>
          </w:tcPr>
          <w:p w14:paraId="369AA97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A1D874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0EB168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5CB198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7B9EE82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自然科學</w:t>
            </w:r>
          </w:p>
        </w:tc>
        <w:tc>
          <w:tcPr>
            <w:tcW w:w="6064" w:type="dxa"/>
            <w:gridSpan w:val="4"/>
            <w:vAlign w:val="center"/>
          </w:tcPr>
          <w:p w14:paraId="1A3DA63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629E384A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9DBBB0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DA409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090CCE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藝術</w:t>
            </w:r>
          </w:p>
        </w:tc>
        <w:tc>
          <w:tcPr>
            <w:tcW w:w="6064" w:type="dxa"/>
            <w:gridSpan w:val="4"/>
            <w:vAlign w:val="center"/>
          </w:tcPr>
          <w:p w14:paraId="4B5A4F3A" w14:textId="77777777" w:rsidR="00A16E2C" w:rsidRPr="00444690" w:rsidRDefault="00A16E2C" w:rsidP="00AB549F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43479B83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AE24F0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6FE28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5F51FA1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綜合活動</w:t>
            </w:r>
          </w:p>
        </w:tc>
        <w:tc>
          <w:tcPr>
            <w:tcW w:w="6064" w:type="dxa"/>
            <w:gridSpan w:val="4"/>
            <w:vAlign w:val="center"/>
          </w:tcPr>
          <w:p w14:paraId="66F43F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A16E2C" w:rsidRPr="00444690" w14:paraId="6FBB20C9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2D25B8D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B302E0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22627EF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科技</w:t>
            </w:r>
          </w:p>
        </w:tc>
        <w:tc>
          <w:tcPr>
            <w:tcW w:w="6064" w:type="dxa"/>
            <w:gridSpan w:val="4"/>
            <w:vAlign w:val="center"/>
          </w:tcPr>
          <w:p w14:paraId="37AC801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2</w:t>
            </w:r>
          </w:p>
        </w:tc>
      </w:tr>
      <w:tr w:rsidR="00A16E2C" w:rsidRPr="00444690" w14:paraId="33CB82C3" w14:textId="77777777" w:rsidTr="007F642E">
        <w:trPr>
          <w:trHeight w:val="231"/>
          <w:jc w:val="center"/>
        </w:trPr>
        <w:tc>
          <w:tcPr>
            <w:tcW w:w="493" w:type="dxa"/>
            <w:vMerge/>
            <w:vAlign w:val="center"/>
          </w:tcPr>
          <w:p w14:paraId="78E5B9D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016C8C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ind w:rightChars="-10" w:right="-24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2520DD7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/>
                <w:sz w:val="20"/>
                <w:szCs w:val="20"/>
              </w:rPr>
              <w:t>健康與體育</w:t>
            </w:r>
          </w:p>
        </w:tc>
        <w:tc>
          <w:tcPr>
            <w:tcW w:w="6064" w:type="dxa"/>
            <w:gridSpan w:val="4"/>
            <w:vAlign w:val="center"/>
          </w:tcPr>
          <w:p w14:paraId="78DC3AD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3</w:t>
            </w:r>
          </w:p>
        </w:tc>
      </w:tr>
      <w:tr w:rsidR="007F642E" w:rsidRPr="00444690" w14:paraId="59EEFC29" w14:textId="77777777" w:rsidTr="007F642E">
        <w:trPr>
          <w:trHeight w:val="332"/>
          <w:jc w:val="center"/>
        </w:trPr>
        <w:tc>
          <w:tcPr>
            <w:tcW w:w="493" w:type="dxa"/>
            <w:vMerge/>
            <w:vAlign w:val="center"/>
          </w:tcPr>
          <w:p w14:paraId="21642F29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B71F3D7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Align w:val="center"/>
          </w:tcPr>
          <w:p w14:paraId="7DA43E91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r w:rsidRPr="00444690">
              <w:rPr>
                <w:rFonts w:eastAsia="標楷體"/>
                <w:b/>
                <w:sz w:val="20"/>
                <w:szCs w:val="20"/>
              </w:rPr>
              <w:t>領域學習節數</w:t>
            </w:r>
          </w:p>
        </w:tc>
        <w:tc>
          <w:tcPr>
            <w:tcW w:w="2019" w:type="dxa"/>
            <w:vAlign w:val="center"/>
          </w:tcPr>
          <w:p w14:paraId="21013B1C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30</w:t>
            </w:r>
          </w:p>
        </w:tc>
        <w:tc>
          <w:tcPr>
            <w:tcW w:w="2025" w:type="dxa"/>
            <w:gridSpan w:val="2"/>
            <w:vAlign w:val="center"/>
          </w:tcPr>
          <w:p w14:paraId="47457385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7F642E">
              <w:rPr>
                <w:rFonts w:eastAsia="標楷體" w:hint="eastAsia"/>
                <w:color w:val="FF0000"/>
                <w:sz w:val="20"/>
                <w:szCs w:val="20"/>
              </w:rPr>
              <w:t>30</w:t>
            </w:r>
          </w:p>
        </w:tc>
        <w:tc>
          <w:tcPr>
            <w:tcW w:w="2020" w:type="dxa"/>
            <w:vAlign w:val="center"/>
          </w:tcPr>
          <w:p w14:paraId="4E6D80B2" w14:textId="77777777" w:rsidR="007F642E" w:rsidRPr="00444690" w:rsidRDefault="007F642E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29</w:t>
            </w:r>
          </w:p>
        </w:tc>
      </w:tr>
      <w:tr w:rsidR="00A16E2C" w:rsidRPr="00444690" w14:paraId="57A9275C" w14:textId="77777777" w:rsidTr="007F642E">
        <w:trPr>
          <w:trHeight w:val="227"/>
          <w:jc w:val="center"/>
        </w:trPr>
        <w:tc>
          <w:tcPr>
            <w:tcW w:w="493" w:type="dxa"/>
            <w:vMerge w:val="restart"/>
            <w:vAlign w:val="center"/>
          </w:tcPr>
          <w:p w14:paraId="404CA66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797D03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61CE82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E026C1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DF9A56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7D4BC56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EE0B77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DEC23B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723974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4B701AD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校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訂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 w:rsidRPr="00444690">
              <w:rPr>
                <w:rFonts w:eastAsia="標楷體" w:hint="eastAsia"/>
                <w:sz w:val="20"/>
                <w:szCs w:val="20"/>
              </w:rPr>
              <w:t>課</w:t>
            </w:r>
            <w:r w:rsidRPr="00444690">
              <w:rPr>
                <w:rFonts w:eastAsia="標楷體"/>
                <w:sz w:val="20"/>
                <w:szCs w:val="20"/>
              </w:rPr>
              <w:br/>
            </w:r>
            <w:r w:rsidRPr="00444690">
              <w:rPr>
                <w:rFonts w:eastAsia="標楷體" w:hint="eastAsia"/>
                <w:sz w:val="20"/>
                <w:szCs w:val="20"/>
              </w:rPr>
              <w:t>程</w:t>
            </w:r>
          </w:p>
          <w:p w14:paraId="26C2C15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187EE2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6CA945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4A9756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409687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7F9E06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823496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6CC2E64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C091C0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54859B5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4A59ED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00CC75F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ED5DA2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2D1F9D3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  <w:p w14:paraId="30DFBE2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 w:val="restart"/>
            <w:vAlign w:val="center"/>
          </w:tcPr>
          <w:p w14:paraId="128F5A6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彈</w:t>
            </w:r>
          </w:p>
          <w:p w14:paraId="208AFE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性</w:t>
            </w:r>
          </w:p>
          <w:p w14:paraId="0F44D9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學</w:t>
            </w:r>
          </w:p>
          <w:p w14:paraId="5F594B0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習</w:t>
            </w:r>
          </w:p>
          <w:p w14:paraId="7FA066F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課</w:t>
            </w:r>
          </w:p>
          <w:p w14:paraId="479A211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程</w:t>
            </w:r>
          </w:p>
        </w:tc>
        <w:tc>
          <w:tcPr>
            <w:tcW w:w="1173" w:type="dxa"/>
            <w:vAlign w:val="center"/>
          </w:tcPr>
          <w:p w14:paraId="7EF52F39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課程類別</w:t>
            </w:r>
          </w:p>
          <w:p w14:paraId="1F2187CF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1166" w:type="dxa"/>
            <w:vAlign w:val="center"/>
          </w:tcPr>
          <w:p w14:paraId="6463CB77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課程名稱</w:t>
            </w:r>
          </w:p>
          <w:p w14:paraId="63818811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 xml:space="preserve"> 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自行增減</w:t>
            </w:r>
            <w:r w:rsidRPr="00444690">
              <w:rPr>
                <w:rFonts w:ascii="Arial" w:eastAsia="標楷體" w:hAnsi="Arial" w:cs="Arial" w:hint="eastAsia"/>
                <w:color w:val="A6A6A6" w:themeColor="background1" w:themeShade="A6"/>
                <w:kern w:val="0"/>
                <w:sz w:val="20"/>
                <w:szCs w:val="20"/>
              </w:rPr>
              <w:t>)</w:t>
            </w:r>
          </w:p>
        </w:tc>
        <w:tc>
          <w:tcPr>
            <w:tcW w:w="2019" w:type="dxa"/>
            <w:vAlign w:val="center"/>
          </w:tcPr>
          <w:p w14:paraId="7B4DED5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7796CB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6EF9284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678C568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0DDFA4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422ACCE1" w14:textId="77777777" w:rsidTr="007F642E">
        <w:trPr>
          <w:trHeight w:val="780"/>
          <w:jc w:val="center"/>
        </w:trPr>
        <w:tc>
          <w:tcPr>
            <w:tcW w:w="493" w:type="dxa"/>
            <w:vMerge/>
            <w:vAlign w:val="center"/>
          </w:tcPr>
          <w:p w14:paraId="0F57E14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96AD12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51E706B5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統整性主題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/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專題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/</w:t>
            </w: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議題探究課程</w:t>
            </w:r>
          </w:p>
        </w:tc>
        <w:tc>
          <w:tcPr>
            <w:tcW w:w="1166" w:type="dxa"/>
            <w:vAlign w:val="center"/>
          </w:tcPr>
          <w:p w14:paraId="26F92E6A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(</w:t>
            </w: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課程名稱</w:t>
            </w:r>
            <w:r w:rsidRPr="00444690">
              <w:rPr>
                <w:rFonts w:ascii="Arial" w:eastAsia="標楷體" w:hAnsi="Arial" w:cs="Arial" w:hint="eastAsia"/>
                <w:color w:val="808080"/>
                <w:kern w:val="0"/>
                <w:sz w:val="20"/>
                <w:szCs w:val="20"/>
              </w:rPr>
              <w:t>)</w:t>
            </w:r>
          </w:p>
        </w:tc>
        <w:tc>
          <w:tcPr>
            <w:tcW w:w="2019" w:type="dxa"/>
            <w:vAlign w:val="center"/>
          </w:tcPr>
          <w:p w14:paraId="4076581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171F7F4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2E62440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0AD8586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28C3053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5CABB42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2AF5F87A" w14:textId="77777777" w:rsidTr="007F642E">
        <w:trPr>
          <w:trHeight w:val="520"/>
          <w:jc w:val="center"/>
        </w:trPr>
        <w:tc>
          <w:tcPr>
            <w:tcW w:w="493" w:type="dxa"/>
            <w:vMerge/>
            <w:vAlign w:val="center"/>
          </w:tcPr>
          <w:p w14:paraId="7F029A9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1F2992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72EA73D0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4469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社團活動與技藝課程</w:t>
            </w:r>
          </w:p>
        </w:tc>
        <w:tc>
          <w:tcPr>
            <w:tcW w:w="1166" w:type="dxa"/>
            <w:vAlign w:val="center"/>
          </w:tcPr>
          <w:p w14:paraId="2769DC10" w14:textId="77777777" w:rsidR="00A16E2C" w:rsidRPr="00444690" w:rsidRDefault="00A16E2C" w:rsidP="00AB549F">
            <w:pPr>
              <w:widowControl/>
              <w:snapToGrid w:val="0"/>
              <w:spacing w:line="240" w:lineRule="atLeast"/>
              <w:jc w:val="center"/>
              <w:rPr>
                <w:rFonts w:ascii="Arial" w:eastAsia="標楷體" w:hAnsi="Arial" w:cs="Arial"/>
                <w:color w:val="808080"/>
                <w:kern w:val="0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32C22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F2387E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41212BF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30A173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  <w:p w14:paraId="3CEB53A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808080"/>
                <w:sz w:val="20"/>
                <w:szCs w:val="20"/>
              </w:rPr>
            </w:pPr>
          </w:p>
        </w:tc>
      </w:tr>
      <w:tr w:rsidR="00A16E2C" w:rsidRPr="00444690" w14:paraId="763FD6C7" w14:textId="77777777" w:rsidTr="007F642E">
        <w:trPr>
          <w:trHeight w:val="70"/>
          <w:jc w:val="center"/>
        </w:trPr>
        <w:tc>
          <w:tcPr>
            <w:tcW w:w="493" w:type="dxa"/>
            <w:vMerge/>
            <w:vAlign w:val="center"/>
          </w:tcPr>
          <w:p w14:paraId="394A37F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6F52AC5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51A97D3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特殊需求領域課程</w:t>
            </w:r>
          </w:p>
        </w:tc>
        <w:tc>
          <w:tcPr>
            <w:tcW w:w="1166" w:type="dxa"/>
            <w:vAlign w:val="center"/>
          </w:tcPr>
          <w:p w14:paraId="6E36508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生活管理</w:t>
            </w:r>
          </w:p>
        </w:tc>
        <w:tc>
          <w:tcPr>
            <w:tcW w:w="2019" w:type="dxa"/>
            <w:vAlign w:val="center"/>
          </w:tcPr>
          <w:p w14:paraId="34BBE37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271254D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54D018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052A0CB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A1F887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76C397A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89D814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D75C08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社會技巧</w:t>
            </w:r>
          </w:p>
        </w:tc>
        <w:tc>
          <w:tcPr>
            <w:tcW w:w="2019" w:type="dxa"/>
            <w:vAlign w:val="center"/>
          </w:tcPr>
          <w:p w14:paraId="09681AA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9D2DB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936A48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264CFB60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CEF45B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253542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1CF423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72B21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溝通訓練</w:t>
            </w:r>
          </w:p>
        </w:tc>
        <w:tc>
          <w:tcPr>
            <w:tcW w:w="2019" w:type="dxa"/>
            <w:vAlign w:val="center"/>
          </w:tcPr>
          <w:p w14:paraId="5CA676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91265D6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1D9A99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FF0AE9D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725457B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28B59FA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ABBC9D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713A87E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學習策略</w:t>
            </w:r>
          </w:p>
        </w:tc>
        <w:tc>
          <w:tcPr>
            <w:tcW w:w="2019" w:type="dxa"/>
            <w:vAlign w:val="center"/>
          </w:tcPr>
          <w:p w14:paraId="6D7CAA7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62A499A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FA88B3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0CAC0A87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2F67B8B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927269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2E00595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E6FC9A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6"/>
                <w:szCs w:val="20"/>
              </w:rPr>
              <w:t>功能性動作訓練</w:t>
            </w:r>
          </w:p>
        </w:tc>
        <w:tc>
          <w:tcPr>
            <w:tcW w:w="2019" w:type="dxa"/>
            <w:vAlign w:val="center"/>
          </w:tcPr>
          <w:p w14:paraId="0196DE5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13DD441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2A8A09F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A629B68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3F1CA01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835852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48420A9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89C885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點字</w:t>
            </w:r>
          </w:p>
        </w:tc>
        <w:tc>
          <w:tcPr>
            <w:tcW w:w="2019" w:type="dxa"/>
            <w:vAlign w:val="center"/>
          </w:tcPr>
          <w:p w14:paraId="18272A6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1927F1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C2389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5DEC0C1D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3F0C30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67743C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871024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2270A8A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定向行動</w:t>
            </w:r>
          </w:p>
        </w:tc>
        <w:tc>
          <w:tcPr>
            <w:tcW w:w="2019" w:type="dxa"/>
            <w:vAlign w:val="center"/>
          </w:tcPr>
          <w:p w14:paraId="57038A5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DDF7D8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41E088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261EE8CF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43999BD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76FD334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AA4AA9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A30680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8"/>
                <w:szCs w:val="20"/>
              </w:rPr>
              <w:t>輔助科技應用</w:t>
            </w:r>
          </w:p>
        </w:tc>
        <w:tc>
          <w:tcPr>
            <w:tcW w:w="2019" w:type="dxa"/>
            <w:vAlign w:val="center"/>
          </w:tcPr>
          <w:p w14:paraId="3E14795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280B8E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0F435BA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424EDFF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AD6255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54625F4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CEE123D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43E9A2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職業教育</w:t>
            </w:r>
          </w:p>
        </w:tc>
        <w:tc>
          <w:tcPr>
            <w:tcW w:w="2019" w:type="dxa"/>
            <w:vAlign w:val="center"/>
          </w:tcPr>
          <w:p w14:paraId="60ABDA6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BE56E6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BC9B4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71BFB1CA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07CB1C7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60ED57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22136B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5F3BD7B3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創造力</w:t>
            </w:r>
          </w:p>
        </w:tc>
        <w:tc>
          <w:tcPr>
            <w:tcW w:w="2019" w:type="dxa"/>
            <w:vAlign w:val="center"/>
          </w:tcPr>
          <w:p w14:paraId="15CEDF1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3C51793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CA49A4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6E76E8E3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214995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4B4B0A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18E27CA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3D5E4A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領導才能</w:t>
            </w:r>
          </w:p>
        </w:tc>
        <w:tc>
          <w:tcPr>
            <w:tcW w:w="2019" w:type="dxa"/>
            <w:vAlign w:val="center"/>
          </w:tcPr>
          <w:p w14:paraId="7FB25C9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78962ED1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48F09C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3D345D0C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62D1453F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115A7A99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571E0AF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36974ED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情意發展</w:t>
            </w:r>
          </w:p>
        </w:tc>
        <w:tc>
          <w:tcPr>
            <w:tcW w:w="2019" w:type="dxa"/>
            <w:vAlign w:val="center"/>
          </w:tcPr>
          <w:p w14:paraId="65B969C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151BA394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605F25A7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4CCBF40C" w14:textId="77777777" w:rsidTr="007F642E">
        <w:trPr>
          <w:trHeight w:val="227"/>
          <w:jc w:val="center"/>
        </w:trPr>
        <w:tc>
          <w:tcPr>
            <w:tcW w:w="493" w:type="dxa"/>
            <w:vMerge/>
            <w:vAlign w:val="center"/>
          </w:tcPr>
          <w:p w14:paraId="1CE265FC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346F391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29EEA2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14:paraId="42D7B6A8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18"/>
                <w:szCs w:val="20"/>
              </w:rPr>
              <w:t>藝術才能專長</w:t>
            </w:r>
          </w:p>
        </w:tc>
        <w:tc>
          <w:tcPr>
            <w:tcW w:w="2019" w:type="dxa"/>
            <w:vAlign w:val="center"/>
          </w:tcPr>
          <w:p w14:paraId="688721F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5" w:type="dxa"/>
            <w:gridSpan w:val="2"/>
            <w:vAlign w:val="center"/>
          </w:tcPr>
          <w:p w14:paraId="232E35B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ED0013A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A6A6A6" w:themeColor="background1" w:themeShade="A6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A6A6A6" w:themeColor="background1" w:themeShade="A6"/>
                <w:sz w:val="20"/>
                <w:szCs w:val="20"/>
              </w:rPr>
              <w:t>( )</w:t>
            </w:r>
          </w:p>
        </w:tc>
      </w:tr>
      <w:tr w:rsidR="00A16E2C" w:rsidRPr="00444690" w14:paraId="07BEA136" w14:textId="77777777" w:rsidTr="007F642E">
        <w:trPr>
          <w:trHeight w:val="490"/>
          <w:jc w:val="center"/>
        </w:trPr>
        <w:tc>
          <w:tcPr>
            <w:tcW w:w="493" w:type="dxa"/>
            <w:vMerge/>
            <w:vAlign w:val="center"/>
          </w:tcPr>
          <w:p w14:paraId="475E525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530" w:type="dxa"/>
            <w:vMerge/>
            <w:vAlign w:val="center"/>
          </w:tcPr>
          <w:p w14:paraId="088AAA1B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73" w:type="dxa"/>
            <w:vAlign w:val="center"/>
          </w:tcPr>
          <w:p w14:paraId="4AAC8C0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sz w:val="20"/>
                <w:szCs w:val="20"/>
              </w:rPr>
              <w:t>其他類課程</w:t>
            </w:r>
          </w:p>
        </w:tc>
        <w:tc>
          <w:tcPr>
            <w:tcW w:w="1166" w:type="dxa"/>
            <w:vAlign w:val="center"/>
          </w:tcPr>
          <w:p w14:paraId="5883ACB2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E851A8E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25" w:type="dxa"/>
            <w:gridSpan w:val="2"/>
            <w:vAlign w:val="center"/>
          </w:tcPr>
          <w:p w14:paraId="63589705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auto"/>
            <w:vAlign w:val="center"/>
          </w:tcPr>
          <w:p w14:paraId="58A68810" w14:textId="77777777" w:rsidR="00A16E2C" w:rsidRPr="00444690" w:rsidRDefault="00A16E2C" w:rsidP="00AB54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</w:tr>
      <w:tr w:rsidR="007F642E" w:rsidRPr="00444690" w14:paraId="07005E0E" w14:textId="77777777" w:rsidTr="007F642E">
        <w:trPr>
          <w:trHeight w:val="990"/>
          <w:jc w:val="center"/>
        </w:trPr>
        <w:tc>
          <w:tcPr>
            <w:tcW w:w="493" w:type="dxa"/>
            <w:vMerge/>
            <w:vAlign w:val="center"/>
          </w:tcPr>
          <w:p w14:paraId="373B4E76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vAlign w:val="center"/>
          </w:tcPr>
          <w:p w14:paraId="793DE765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18"/>
                <w:szCs w:val="20"/>
              </w:rPr>
            </w:pPr>
            <w:r w:rsidRPr="00444690">
              <w:rPr>
                <w:rFonts w:eastAsia="標楷體" w:hint="eastAsia"/>
                <w:b/>
                <w:sz w:val="20"/>
                <w:szCs w:val="20"/>
              </w:rPr>
              <w:t>彈性學習課程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56E3086C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3-5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5EC70574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444690">
              <w:rPr>
                <w:rFonts w:eastAsia="標楷體" w:hint="eastAsia"/>
                <w:color w:val="FF0000"/>
                <w:sz w:val="20"/>
                <w:szCs w:val="20"/>
              </w:rPr>
              <w:t>3-5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14291467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3-6</w:t>
            </w:r>
          </w:p>
        </w:tc>
      </w:tr>
      <w:tr w:rsidR="007F642E" w:rsidRPr="00444690" w14:paraId="59CE8C0C" w14:textId="77777777" w:rsidTr="007F642E">
        <w:trPr>
          <w:trHeight w:val="902"/>
          <w:jc w:val="center"/>
        </w:trPr>
        <w:tc>
          <w:tcPr>
            <w:tcW w:w="3362" w:type="dxa"/>
            <w:gridSpan w:val="4"/>
            <w:vAlign w:val="center"/>
          </w:tcPr>
          <w:p w14:paraId="34250020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20"/>
                <w:szCs w:val="20"/>
              </w:rPr>
            </w:pPr>
            <w:proofErr w:type="gramStart"/>
            <w:r w:rsidRPr="00444690">
              <w:rPr>
                <w:rFonts w:eastAsia="標楷體"/>
                <w:b/>
                <w:sz w:val="20"/>
                <w:szCs w:val="20"/>
              </w:rPr>
              <w:t>學習總節數</w:t>
            </w:r>
            <w:proofErr w:type="gramEnd"/>
          </w:p>
        </w:tc>
        <w:tc>
          <w:tcPr>
            <w:tcW w:w="2019" w:type="dxa"/>
            <w:vAlign w:val="center"/>
          </w:tcPr>
          <w:p w14:paraId="0A829894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FF0000"/>
                <w:sz w:val="20"/>
                <w:szCs w:val="20"/>
              </w:rPr>
              <w:t>33-35</w:t>
            </w:r>
          </w:p>
        </w:tc>
        <w:tc>
          <w:tcPr>
            <w:tcW w:w="2025" w:type="dxa"/>
            <w:gridSpan w:val="2"/>
            <w:vAlign w:val="center"/>
          </w:tcPr>
          <w:p w14:paraId="4F242E25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FF0000"/>
                <w:sz w:val="20"/>
                <w:szCs w:val="20"/>
              </w:rPr>
              <w:t>33-35</w:t>
            </w:r>
          </w:p>
        </w:tc>
        <w:tc>
          <w:tcPr>
            <w:tcW w:w="2020" w:type="dxa"/>
            <w:vAlign w:val="center"/>
          </w:tcPr>
          <w:p w14:paraId="3A0B2D1D" w14:textId="77777777" w:rsidR="007F642E" w:rsidRPr="00444690" w:rsidRDefault="007F642E" w:rsidP="007F642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color w:val="BFBFBF" w:themeColor="background1" w:themeShade="BF"/>
                <w:sz w:val="20"/>
                <w:szCs w:val="20"/>
              </w:rPr>
            </w:pPr>
            <w:r w:rsidRPr="00444690">
              <w:rPr>
                <w:rFonts w:eastAsia="標楷體" w:hint="eastAsia"/>
                <w:b/>
                <w:color w:val="BFBFBF" w:themeColor="background1" w:themeShade="BF"/>
                <w:sz w:val="20"/>
                <w:szCs w:val="20"/>
              </w:rPr>
              <w:t>32-35</w:t>
            </w:r>
          </w:p>
        </w:tc>
      </w:tr>
    </w:tbl>
    <w:p w14:paraId="63DF9262" w14:textId="77777777" w:rsidR="00A16E2C" w:rsidRPr="00444690" w:rsidRDefault="00A16E2C" w:rsidP="00A16E2C">
      <w:pPr>
        <w:ind w:left="708" w:hangingChars="354" w:hanging="708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lastRenderedPageBreak/>
        <w:t>備註：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1.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部定課程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(領域學習課程)節數應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:第四學習階段(7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年級)30節、第四學習階段(9年級)29節。</w:t>
      </w:r>
    </w:p>
    <w:p w14:paraId="12FF9445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t>2.校訂課程(彈性學習課程)包含跨領域統整性主題/專題/議題探究課程，社團活動與技藝課程，特殊需求領域課程，以及本土語文</w:t>
      </w:r>
      <w:r w:rsidR="007F642E">
        <w:rPr>
          <w:rFonts w:ascii="標楷體" w:eastAsia="標楷體" w:hAnsi="標楷體" w:hint="eastAsia"/>
          <w:sz w:val="20"/>
          <w:szCs w:val="28"/>
        </w:rPr>
        <w:t>、</w:t>
      </w:r>
      <w:r w:rsidR="007F642E" w:rsidRPr="007F642E">
        <w:rPr>
          <w:rFonts w:ascii="標楷體" w:eastAsia="標楷體" w:hAnsi="標楷體" w:hint="eastAsia"/>
          <w:color w:val="FF0000"/>
          <w:sz w:val="20"/>
          <w:szCs w:val="28"/>
        </w:rPr>
        <w:t>臺灣手語</w:t>
      </w:r>
      <w:r w:rsidR="007F642E">
        <w:rPr>
          <w:rFonts w:ascii="標楷體" w:eastAsia="標楷體" w:hAnsi="標楷體" w:hint="eastAsia"/>
          <w:sz w:val="20"/>
          <w:szCs w:val="28"/>
        </w:rPr>
        <w:t>、</w:t>
      </w:r>
      <w:r w:rsidRPr="00444690">
        <w:rPr>
          <w:rFonts w:ascii="標楷體" w:eastAsia="標楷體" w:hAnsi="標楷體" w:hint="eastAsia"/>
          <w:sz w:val="20"/>
          <w:szCs w:val="28"/>
        </w:rPr>
        <w:t>新住民語文、服務學習、戶外教育、</w:t>
      </w:r>
      <w:proofErr w:type="gramStart"/>
      <w:r w:rsidRPr="00444690">
        <w:rPr>
          <w:rFonts w:ascii="標楷體" w:eastAsia="標楷體" w:hAnsi="標楷體" w:hint="eastAsia"/>
          <w:sz w:val="20"/>
          <w:szCs w:val="28"/>
        </w:rPr>
        <w:t>班際或校際</w:t>
      </w:r>
      <w:proofErr w:type="gramEnd"/>
      <w:r w:rsidRPr="00444690">
        <w:rPr>
          <w:rFonts w:ascii="標楷體" w:eastAsia="標楷體" w:hAnsi="標楷體" w:hint="eastAsia"/>
          <w:sz w:val="20"/>
          <w:szCs w:val="28"/>
        </w:rPr>
        <w:t>交流、自治活動、班級輔導、學生自主學習、領域補救教學等其他類課程。</w:t>
      </w:r>
    </w:p>
    <w:p w14:paraId="71E7C64C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3.彈性學習課程 (校訂課程)節數應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:第四學習階段(7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年級)3-5節、第四學習階段(9年級)3-6節。</w:t>
      </w:r>
    </w:p>
    <w:p w14:paraId="63AF4A64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4.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學習總節數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應</w:t>
      </w:r>
      <w:proofErr w:type="gramStart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符合課綱規定</w:t>
      </w:r>
      <w:proofErr w:type="gramEnd"/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：第四學習階段(7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年級)33-35節、第四學習階段(9年級)32-35節。</w:t>
      </w:r>
    </w:p>
    <w:p w14:paraId="56C5D709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sz w:val="20"/>
          <w:szCs w:val="28"/>
        </w:rPr>
      </w:pPr>
      <w:r w:rsidRPr="00444690">
        <w:rPr>
          <w:rFonts w:ascii="標楷體" w:eastAsia="標楷體" w:hAnsi="標楷體" w:hint="eastAsia"/>
          <w:sz w:val="20"/>
          <w:szCs w:val="28"/>
        </w:rPr>
        <w:t>5.「特殊需求領域課程」為依據特殊教育及特殊類型班級學生的學習需求所安排之課程，以( )表示；( )中</w:t>
      </w:r>
      <w:proofErr w:type="gramStart"/>
      <w:r w:rsidRPr="00444690">
        <w:rPr>
          <w:rFonts w:ascii="標楷體" w:eastAsia="標楷體" w:hAnsi="標楷體" w:hint="eastAsia"/>
          <w:sz w:val="20"/>
          <w:szCs w:val="28"/>
        </w:rPr>
        <w:t>請敘明校</w:t>
      </w:r>
      <w:proofErr w:type="gramEnd"/>
      <w:r w:rsidRPr="00444690">
        <w:rPr>
          <w:rFonts w:ascii="標楷體" w:eastAsia="標楷體" w:hAnsi="標楷體" w:hint="eastAsia"/>
          <w:sz w:val="20"/>
          <w:szCs w:val="28"/>
        </w:rPr>
        <w:t>內所有特殊需求領域課程各科目開設</w:t>
      </w:r>
      <w:proofErr w:type="gramStart"/>
      <w:r w:rsidRPr="00444690">
        <w:rPr>
          <w:rFonts w:ascii="標楷體" w:eastAsia="標楷體" w:hAnsi="標楷體" w:hint="eastAsia"/>
          <w:sz w:val="20"/>
          <w:szCs w:val="28"/>
        </w:rPr>
        <w:t>的總節數</w:t>
      </w:r>
      <w:proofErr w:type="gramEnd"/>
      <w:r w:rsidRPr="00444690">
        <w:rPr>
          <w:rFonts w:ascii="標楷體" w:eastAsia="標楷體" w:hAnsi="標楷體" w:hint="eastAsia"/>
          <w:sz w:val="20"/>
          <w:szCs w:val="28"/>
        </w:rPr>
        <w:t>。</w:t>
      </w:r>
    </w:p>
    <w:p w14:paraId="7ED76602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6.本土語文/臺灣手語實施年級:7</w:t>
      </w:r>
      <w:r w:rsidR="007F642E">
        <w:rPr>
          <w:rFonts w:ascii="標楷體" w:eastAsia="標楷體" w:hAnsi="標楷體" w:hint="eastAsia"/>
          <w:color w:val="FF0000"/>
          <w:sz w:val="20"/>
          <w:szCs w:val="28"/>
        </w:rPr>
        <w:t>、8</w:t>
      </w:r>
      <w:r w:rsidRPr="00444690">
        <w:rPr>
          <w:rFonts w:ascii="標楷體" w:eastAsia="標楷體" w:hAnsi="標楷體" w:hint="eastAsia"/>
          <w:color w:val="FF0000"/>
          <w:sz w:val="20"/>
          <w:szCs w:val="28"/>
        </w:rPr>
        <w:t>年級。</w:t>
      </w:r>
    </w:p>
    <w:p w14:paraId="28715097" w14:textId="77777777" w:rsidR="00A16E2C" w:rsidRPr="00444690" w:rsidRDefault="00A16E2C" w:rsidP="00A16E2C">
      <w:pPr>
        <w:ind w:leftChars="209" w:left="706" w:hangingChars="102" w:hanging="204"/>
        <w:jc w:val="both"/>
        <w:rPr>
          <w:rFonts w:ascii="標楷體" w:eastAsia="標楷體" w:hAnsi="標楷體"/>
          <w:color w:val="FF0000"/>
          <w:sz w:val="20"/>
          <w:szCs w:val="28"/>
        </w:rPr>
      </w:pPr>
    </w:p>
    <w:p w14:paraId="1E2D800F" w14:textId="77777777" w:rsidR="00A16E2C" w:rsidRPr="00444690" w:rsidRDefault="00A16E2C" w:rsidP="00A16E2C">
      <w:pPr>
        <w:rPr>
          <w:rFonts w:eastAsia="標楷體"/>
          <w:b/>
          <w:sz w:val="28"/>
          <w:szCs w:val="28"/>
        </w:rPr>
      </w:pPr>
    </w:p>
    <w:p w14:paraId="529672B3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70BB2028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5CD8448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4858B1C5" w14:textId="77777777" w:rsidR="00A16E2C" w:rsidRDefault="00A16E2C" w:rsidP="00A16E2C">
      <w:pPr>
        <w:spacing w:line="240" w:lineRule="atLeas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0DA8B6D3" w14:textId="77777777" w:rsidR="00444690" w:rsidRPr="00A16E2C" w:rsidRDefault="00444690" w:rsidP="00A16E2C">
      <w:pPr>
        <w:spacing w:line="400" w:lineRule="exact"/>
        <w:rPr>
          <w:rFonts w:ascii="標楷體" w:eastAsia="標楷體" w:hAnsi="標楷體"/>
          <w:color w:val="FF0000"/>
          <w:sz w:val="20"/>
          <w:szCs w:val="28"/>
        </w:rPr>
      </w:pPr>
    </w:p>
    <w:sectPr w:rsidR="00444690" w:rsidRPr="00A16E2C" w:rsidSect="006F5327">
      <w:footerReference w:type="default" r:id="rId8"/>
      <w:pgSz w:w="11906" w:h="16838"/>
      <w:pgMar w:top="1134" w:right="1134" w:bottom="1134" w:left="1134" w:header="851" w:footer="850" w:gutter="0"/>
      <w:pgNumType w:start="3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4E318" w14:textId="77777777" w:rsidR="007B51DA" w:rsidRDefault="007B51DA">
      <w:r>
        <w:separator/>
      </w:r>
    </w:p>
  </w:endnote>
  <w:endnote w:type="continuationSeparator" w:id="0">
    <w:p w14:paraId="7000A02A" w14:textId="77777777" w:rsidR="007B51DA" w:rsidRDefault="007B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1116443"/>
      <w:docPartObj>
        <w:docPartGallery w:val="Page Numbers (Bottom of Page)"/>
        <w:docPartUnique/>
      </w:docPartObj>
    </w:sdtPr>
    <w:sdtEndPr/>
    <w:sdtContent>
      <w:p w14:paraId="2F7EDD7C" w14:textId="77777777" w:rsidR="004973DA" w:rsidRDefault="00F431D5" w:rsidP="006F16C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42E" w:rsidRPr="007F642E">
          <w:rPr>
            <w:noProof/>
            <w:lang w:val="zh-TW"/>
          </w:rPr>
          <w:t>36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73CF5" w14:textId="77777777" w:rsidR="007B51DA" w:rsidRDefault="007B51DA">
      <w:r>
        <w:separator/>
      </w:r>
    </w:p>
  </w:footnote>
  <w:footnote w:type="continuationSeparator" w:id="0">
    <w:p w14:paraId="356653AE" w14:textId="77777777" w:rsidR="007B51DA" w:rsidRDefault="007B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085AE970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EB8AC044">
      <w:start w:val="1"/>
      <w:numFmt w:val="ideographTraditional"/>
      <w:lvlText w:val="%2、"/>
      <w:lvlJc w:val="left"/>
      <w:pPr>
        <w:ind w:left="960" w:hanging="480"/>
      </w:pPr>
    </w:lvl>
    <w:lvl w:ilvl="2" w:tplc="910880FA">
      <w:start w:val="1"/>
      <w:numFmt w:val="lowerRoman"/>
      <w:lvlText w:val="%3."/>
      <w:lvlJc w:val="right"/>
      <w:pPr>
        <w:ind w:left="1440" w:hanging="480"/>
      </w:pPr>
    </w:lvl>
    <w:lvl w:ilvl="3" w:tplc="94587D2E">
      <w:start w:val="1"/>
      <w:numFmt w:val="decimal"/>
      <w:lvlText w:val="%4."/>
      <w:lvlJc w:val="left"/>
      <w:pPr>
        <w:ind w:left="1920" w:hanging="480"/>
      </w:pPr>
    </w:lvl>
    <w:lvl w:ilvl="4" w:tplc="E506A67C">
      <w:start w:val="1"/>
      <w:numFmt w:val="ideographTraditional"/>
      <w:lvlText w:val="%5、"/>
      <w:lvlJc w:val="left"/>
      <w:pPr>
        <w:ind w:left="2400" w:hanging="480"/>
      </w:pPr>
    </w:lvl>
    <w:lvl w:ilvl="5" w:tplc="696CD86E">
      <w:start w:val="1"/>
      <w:numFmt w:val="lowerRoman"/>
      <w:lvlText w:val="%6."/>
      <w:lvlJc w:val="right"/>
      <w:pPr>
        <w:ind w:left="2880" w:hanging="480"/>
      </w:pPr>
    </w:lvl>
    <w:lvl w:ilvl="6" w:tplc="B0A09FB0">
      <w:start w:val="1"/>
      <w:numFmt w:val="decimal"/>
      <w:lvlText w:val="%7."/>
      <w:lvlJc w:val="left"/>
      <w:pPr>
        <w:ind w:left="3360" w:hanging="480"/>
      </w:pPr>
    </w:lvl>
    <w:lvl w:ilvl="7" w:tplc="C876EC4C">
      <w:start w:val="1"/>
      <w:numFmt w:val="ideographTraditional"/>
      <w:lvlText w:val="%8、"/>
      <w:lvlJc w:val="left"/>
      <w:pPr>
        <w:ind w:left="3840" w:hanging="480"/>
      </w:pPr>
    </w:lvl>
    <w:lvl w:ilvl="8" w:tplc="D7FA41B6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2696978C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57BAF9E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EA1CF0F6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96E2D1AC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B600D0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C68258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1FA8F9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99CCEC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1A06A7D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3154ED08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D9EA63B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97DECC02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033691DE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77068B4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FDDEC760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2B68AD2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8820BF30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8AAA57A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819E2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E7402FA" w:tentative="1">
      <w:start w:val="1"/>
      <w:numFmt w:val="ideographTraditional"/>
      <w:lvlText w:val="%2、"/>
      <w:lvlJc w:val="left"/>
      <w:pPr>
        <w:ind w:left="960" w:hanging="480"/>
      </w:pPr>
    </w:lvl>
    <w:lvl w:ilvl="2" w:tplc="A95CB5F4" w:tentative="1">
      <w:start w:val="1"/>
      <w:numFmt w:val="lowerRoman"/>
      <w:lvlText w:val="%3."/>
      <w:lvlJc w:val="right"/>
      <w:pPr>
        <w:ind w:left="1440" w:hanging="480"/>
      </w:pPr>
    </w:lvl>
    <w:lvl w:ilvl="3" w:tplc="C47C5E6C" w:tentative="1">
      <w:start w:val="1"/>
      <w:numFmt w:val="decimal"/>
      <w:lvlText w:val="%4."/>
      <w:lvlJc w:val="left"/>
      <w:pPr>
        <w:ind w:left="1920" w:hanging="480"/>
      </w:pPr>
    </w:lvl>
    <w:lvl w:ilvl="4" w:tplc="F35A8A68" w:tentative="1">
      <w:start w:val="1"/>
      <w:numFmt w:val="ideographTraditional"/>
      <w:lvlText w:val="%5、"/>
      <w:lvlJc w:val="left"/>
      <w:pPr>
        <w:ind w:left="2400" w:hanging="480"/>
      </w:pPr>
    </w:lvl>
    <w:lvl w:ilvl="5" w:tplc="243468CE" w:tentative="1">
      <w:start w:val="1"/>
      <w:numFmt w:val="lowerRoman"/>
      <w:lvlText w:val="%6."/>
      <w:lvlJc w:val="right"/>
      <w:pPr>
        <w:ind w:left="2880" w:hanging="480"/>
      </w:pPr>
    </w:lvl>
    <w:lvl w:ilvl="6" w:tplc="209AFC4C" w:tentative="1">
      <w:start w:val="1"/>
      <w:numFmt w:val="decimal"/>
      <w:lvlText w:val="%7."/>
      <w:lvlJc w:val="left"/>
      <w:pPr>
        <w:ind w:left="3360" w:hanging="480"/>
      </w:pPr>
    </w:lvl>
    <w:lvl w:ilvl="7" w:tplc="7A9E8DEE" w:tentative="1">
      <w:start w:val="1"/>
      <w:numFmt w:val="ideographTraditional"/>
      <w:lvlText w:val="%8、"/>
      <w:lvlJc w:val="left"/>
      <w:pPr>
        <w:ind w:left="3840" w:hanging="480"/>
      </w:pPr>
    </w:lvl>
    <w:lvl w:ilvl="8" w:tplc="66CAEFD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682CF482">
      <w:start w:val="1"/>
      <w:numFmt w:val="decimal"/>
      <w:lvlText w:val="%1."/>
      <w:lvlJc w:val="left"/>
      <w:pPr>
        <w:ind w:left="480" w:hanging="480"/>
      </w:pPr>
    </w:lvl>
    <w:lvl w:ilvl="1" w:tplc="C12E75BE" w:tentative="1">
      <w:start w:val="1"/>
      <w:numFmt w:val="ideographTraditional"/>
      <w:lvlText w:val="%2、"/>
      <w:lvlJc w:val="left"/>
      <w:pPr>
        <w:ind w:left="960" w:hanging="480"/>
      </w:pPr>
    </w:lvl>
    <w:lvl w:ilvl="2" w:tplc="54F0168A" w:tentative="1">
      <w:start w:val="1"/>
      <w:numFmt w:val="lowerRoman"/>
      <w:lvlText w:val="%3."/>
      <w:lvlJc w:val="right"/>
      <w:pPr>
        <w:ind w:left="1440" w:hanging="480"/>
      </w:pPr>
    </w:lvl>
    <w:lvl w:ilvl="3" w:tplc="0DFAB110" w:tentative="1">
      <w:start w:val="1"/>
      <w:numFmt w:val="decimal"/>
      <w:lvlText w:val="%4."/>
      <w:lvlJc w:val="left"/>
      <w:pPr>
        <w:ind w:left="1920" w:hanging="480"/>
      </w:pPr>
    </w:lvl>
    <w:lvl w:ilvl="4" w:tplc="31C6C9F2" w:tentative="1">
      <w:start w:val="1"/>
      <w:numFmt w:val="ideographTraditional"/>
      <w:lvlText w:val="%5、"/>
      <w:lvlJc w:val="left"/>
      <w:pPr>
        <w:ind w:left="2400" w:hanging="480"/>
      </w:pPr>
    </w:lvl>
    <w:lvl w:ilvl="5" w:tplc="CBBA4E22" w:tentative="1">
      <w:start w:val="1"/>
      <w:numFmt w:val="lowerRoman"/>
      <w:lvlText w:val="%6."/>
      <w:lvlJc w:val="right"/>
      <w:pPr>
        <w:ind w:left="2880" w:hanging="480"/>
      </w:pPr>
    </w:lvl>
    <w:lvl w:ilvl="6" w:tplc="DAB88852" w:tentative="1">
      <w:start w:val="1"/>
      <w:numFmt w:val="decimal"/>
      <w:lvlText w:val="%7."/>
      <w:lvlJc w:val="left"/>
      <w:pPr>
        <w:ind w:left="3360" w:hanging="480"/>
      </w:pPr>
    </w:lvl>
    <w:lvl w:ilvl="7" w:tplc="24CE6C90" w:tentative="1">
      <w:start w:val="1"/>
      <w:numFmt w:val="ideographTraditional"/>
      <w:lvlText w:val="%8、"/>
      <w:lvlJc w:val="left"/>
      <w:pPr>
        <w:ind w:left="3840" w:hanging="480"/>
      </w:pPr>
    </w:lvl>
    <w:lvl w:ilvl="8" w:tplc="66C61E6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3D182ED8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8DDA739C" w:tentative="1">
      <w:start w:val="1"/>
      <w:numFmt w:val="ideographTraditional"/>
      <w:lvlText w:val="%2、"/>
      <w:lvlJc w:val="left"/>
      <w:pPr>
        <w:ind w:left="960" w:hanging="480"/>
      </w:pPr>
    </w:lvl>
    <w:lvl w:ilvl="2" w:tplc="BA5E273C" w:tentative="1">
      <w:start w:val="1"/>
      <w:numFmt w:val="lowerRoman"/>
      <w:lvlText w:val="%3."/>
      <w:lvlJc w:val="right"/>
      <w:pPr>
        <w:ind w:left="1440" w:hanging="480"/>
      </w:pPr>
    </w:lvl>
    <w:lvl w:ilvl="3" w:tplc="B33EE500" w:tentative="1">
      <w:start w:val="1"/>
      <w:numFmt w:val="decimal"/>
      <w:lvlText w:val="%4."/>
      <w:lvlJc w:val="left"/>
      <w:pPr>
        <w:ind w:left="1920" w:hanging="480"/>
      </w:pPr>
    </w:lvl>
    <w:lvl w:ilvl="4" w:tplc="B706F4C8" w:tentative="1">
      <w:start w:val="1"/>
      <w:numFmt w:val="ideographTraditional"/>
      <w:lvlText w:val="%5、"/>
      <w:lvlJc w:val="left"/>
      <w:pPr>
        <w:ind w:left="2400" w:hanging="480"/>
      </w:pPr>
    </w:lvl>
    <w:lvl w:ilvl="5" w:tplc="5566A9F4" w:tentative="1">
      <w:start w:val="1"/>
      <w:numFmt w:val="lowerRoman"/>
      <w:lvlText w:val="%6."/>
      <w:lvlJc w:val="right"/>
      <w:pPr>
        <w:ind w:left="2880" w:hanging="480"/>
      </w:pPr>
    </w:lvl>
    <w:lvl w:ilvl="6" w:tplc="9DA2C340" w:tentative="1">
      <w:start w:val="1"/>
      <w:numFmt w:val="decimal"/>
      <w:lvlText w:val="%7."/>
      <w:lvlJc w:val="left"/>
      <w:pPr>
        <w:ind w:left="3360" w:hanging="480"/>
      </w:pPr>
    </w:lvl>
    <w:lvl w:ilvl="7" w:tplc="E1A885BC" w:tentative="1">
      <w:start w:val="1"/>
      <w:numFmt w:val="ideographTraditional"/>
      <w:lvlText w:val="%8、"/>
      <w:lvlJc w:val="left"/>
      <w:pPr>
        <w:ind w:left="3840" w:hanging="480"/>
      </w:pPr>
    </w:lvl>
    <w:lvl w:ilvl="8" w:tplc="186EA53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319EE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F0437A4" w:tentative="1">
      <w:start w:val="1"/>
      <w:numFmt w:val="ideographTraditional"/>
      <w:lvlText w:val="%2、"/>
      <w:lvlJc w:val="left"/>
      <w:pPr>
        <w:ind w:left="960" w:hanging="480"/>
      </w:pPr>
    </w:lvl>
    <w:lvl w:ilvl="2" w:tplc="FE0A7BCC" w:tentative="1">
      <w:start w:val="1"/>
      <w:numFmt w:val="lowerRoman"/>
      <w:lvlText w:val="%3."/>
      <w:lvlJc w:val="right"/>
      <w:pPr>
        <w:ind w:left="1440" w:hanging="480"/>
      </w:pPr>
    </w:lvl>
    <w:lvl w:ilvl="3" w:tplc="C1F45A06" w:tentative="1">
      <w:start w:val="1"/>
      <w:numFmt w:val="decimal"/>
      <w:lvlText w:val="%4."/>
      <w:lvlJc w:val="left"/>
      <w:pPr>
        <w:ind w:left="1920" w:hanging="480"/>
      </w:pPr>
    </w:lvl>
    <w:lvl w:ilvl="4" w:tplc="E9805AA4" w:tentative="1">
      <w:start w:val="1"/>
      <w:numFmt w:val="ideographTraditional"/>
      <w:lvlText w:val="%5、"/>
      <w:lvlJc w:val="left"/>
      <w:pPr>
        <w:ind w:left="2400" w:hanging="480"/>
      </w:pPr>
    </w:lvl>
    <w:lvl w:ilvl="5" w:tplc="D598BB94" w:tentative="1">
      <w:start w:val="1"/>
      <w:numFmt w:val="lowerRoman"/>
      <w:lvlText w:val="%6."/>
      <w:lvlJc w:val="right"/>
      <w:pPr>
        <w:ind w:left="2880" w:hanging="480"/>
      </w:pPr>
    </w:lvl>
    <w:lvl w:ilvl="6" w:tplc="C89C8290" w:tentative="1">
      <w:start w:val="1"/>
      <w:numFmt w:val="decimal"/>
      <w:lvlText w:val="%7."/>
      <w:lvlJc w:val="left"/>
      <w:pPr>
        <w:ind w:left="3360" w:hanging="480"/>
      </w:pPr>
    </w:lvl>
    <w:lvl w:ilvl="7" w:tplc="33663D5A" w:tentative="1">
      <w:start w:val="1"/>
      <w:numFmt w:val="ideographTraditional"/>
      <w:lvlText w:val="%8、"/>
      <w:lvlJc w:val="left"/>
      <w:pPr>
        <w:ind w:left="3840" w:hanging="480"/>
      </w:pPr>
    </w:lvl>
    <w:lvl w:ilvl="8" w:tplc="2762676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BC80ED7C">
      <w:start w:val="1"/>
      <w:numFmt w:val="decimal"/>
      <w:lvlText w:val="%1."/>
      <w:lvlJc w:val="left"/>
      <w:pPr>
        <w:ind w:left="480" w:hanging="480"/>
      </w:pPr>
    </w:lvl>
    <w:lvl w:ilvl="1" w:tplc="37A4024A" w:tentative="1">
      <w:start w:val="1"/>
      <w:numFmt w:val="ideographTraditional"/>
      <w:lvlText w:val="%2、"/>
      <w:lvlJc w:val="left"/>
      <w:pPr>
        <w:ind w:left="960" w:hanging="480"/>
      </w:pPr>
    </w:lvl>
    <w:lvl w:ilvl="2" w:tplc="4B427612">
      <w:start w:val="1"/>
      <w:numFmt w:val="lowerRoman"/>
      <w:lvlText w:val="%3."/>
      <w:lvlJc w:val="right"/>
      <w:pPr>
        <w:ind w:left="1440" w:hanging="480"/>
      </w:pPr>
    </w:lvl>
    <w:lvl w:ilvl="3" w:tplc="F5A0B246" w:tentative="1">
      <w:start w:val="1"/>
      <w:numFmt w:val="decimal"/>
      <w:lvlText w:val="%4."/>
      <w:lvlJc w:val="left"/>
      <w:pPr>
        <w:ind w:left="1920" w:hanging="480"/>
      </w:pPr>
    </w:lvl>
    <w:lvl w:ilvl="4" w:tplc="97F04FEE" w:tentative="1">
      <w:start w:val="1"/>
      <w:numFmt w:val="ideographTraditional"/>
      <w:lvlText w:val="%5、"/>
      <w:lvlJc w:val="left"/>
      <w:pPr>
        <w:ind w:left="2400" w:hanging="480"/>
      </w:pPr>
    </w:lvl>
    <w:lvl w:ilvl="5" w:tplc="DD386626" w:tentative="1">
      <w:start w:val="1"/>
      <w:numFmt w:val="lowerRoman"/>
      <w:lvlText w:val="%6."/>
      <w:lvlJc w:val="right"/>
      <w:pPr>
        <w:ind w:left="2880" w:hanging="480"/>
      </w:pPr>
    </w:lvl>
    <w:lvl w:ilvl="6" w:tplc="54F0D3B0" w:tentative="1">
      <w:start w:val="1"/>
      <w:numFmt w:val="decimal"/>
      <w:lvlText w:val="%7."/>
      <w:lvlJc w:val="left"/>
      <w:pPr>
        <w:ind w:left="3360" w:hanging="480"/>
      </w:pPr>
    </w:lvl>
    <w:lvl w:ilvl="7" w:tplc="7CDC9982" w:tentative="1">
      <w:start w:val="1"/>
      <w:numFmt w:val="ideographTraditional"/>
      <w:lvlText w:val="%8、"/>
      <w:lvlJc w:val="left"/>
      <w:pPr>
        <w:ind w:left="3840" w:hanging="480"/>
      </w:pPr>
    </w:lvl>
    <w:lvl w:ilvl="8" w:tplc="BDEEE44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0EECE7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1FB4BFEA" w:tentative="1">
      <w:start w:val="1"/>
      <w:numFmt w:val="ideographTraditional"/>
      <w:lvlText w:val="%2、"/>
      <w:lvlJc w:val="left"/>
      <w:pPr>
        <w:ind w:left="1440" w:hanging="480"/>
      </w:pPr>
    </w:lvl>
    <w:lvl w:ilvl="2" w:tplc="F8E8707C" w:tentative="1">
      <w:start w:val="1"/>
      <w:numFmt w:val="lowerRoman"/>
      <w:lvlText w:val="%3."/>
      <w:lvlJc w:val="right"/>
      <w:pPr>
        <w:ind w:left="1920" w:hanging="480"/>
      </w:pPr>
    </w:lvl>
    <w:lvl w:ilvl="3" w:tplc="B350AC2A" w:tentative="1">
      <w:start w:val="1"/>
      <w:numFmt w:val="decimal"/>
      <w:lvlText w:val="%4."/>
      <w:lvlJc w:val="left"/>
      <w:pPr>
        <w:ind w:left="2400" w:hanging="480"/>
      </w:pPr>
    </w:lvl>
    <w:lvl w:ilvl="4" w:tplc="532068C4" w:tentative="1">
      <w:start w:val="1"/>
      <w:numFmt w:val="ideographTraditional"/>
      <w:lvlText w:val="%5、"/>
      <w:lvlJc w:val="left"/>
      <w:pPr>
        <w:ind w:left="2880" w:hanging="480"/>
      </w:pPr>
    </w:lvl>
    <w:lvl w:ilvl="5" w:tplc="B906ACA4" w:tentative="1">
      <w:start w:val="1"/>
      <w:numFmt w:val="lowerRoman"/>
      <w:lvlText w:val="%6."/>
      <w:lvlJc w:val="right"/>
      <w:pPr>
        <w:ind w:left="3360" w:hanging="480"/>
      </w:pPr>
    </w:lvl>
    <w:lvl w:ilvl="6" w:tplc="9BCC77F8" w:tentative="1">
      <w:start w:val="1"/>
      <w:numFmt w:val="decimal"/>
      <w:lvlText w:val="%7."/>
      <w:lvlJc w:val="left"/>
      <w:pPr>
        <w:ind w:left="3840" w:hanging="480"/>
      </w:pPr>
    </w:lvl>
    <w:lvl w:ilvl="7" w:tplc="FE243280" w:tentative="1">
      <w:start w:val="1"/>
      <w:numFmt w:val="ideographTraditional"/>
      <w:lvlText w:val="%8、"/>
      <w:lvlJc w:val="left"/>
      <w:pPr>
        <w:ind w:left="4320" w:hanging="480"/>
      </w:pPr>
    </w:lvl>
    <w:lvl w:ilvl="8" w:tplc="A5D43EFA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BB3441C8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F230A258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8CB6C51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170853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9346938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2F427B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64CE10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6E81AD4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BB486FD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E0BC3E7C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6EE826DC">
      <w:start w:val="1"/>
      <w:numFmt w:val="ideographTraditional"/>
      <w:lvlText w:val="%2、"/>
      <w:lvlJc w:val="left"/>
      <w:pPr>
        <w:ind w:left="2160" w:hanging="480"/>
      </w:pPr>
    </w:lvl>
    <w:lvl w:ilvl="2" w:tplc="14AA1F72">
      <w:start w:val="1"/>
      <w:numFmt w:val="lowerRoman"/>
      <w:lvlText w:val="%3."/>
      <w:lvlJc w:val="right"/>
      <w:pPr>
        <w:ind w:left="2640" w:hanging="480"/>
      </w:pPr>
    </w:lvl>
    <w:lvl w:ilvl="3" w:tplc="CF300A2C">
      <w:start w:val="1"/>
      <w:numFmt w:val="decimal"/>
      <w:lvlText w:val="%4."/>
      <w:lvlJc w:val="left"/>
      <w:pPr>
        <w:ind w:left="3120" w:hanging="480"/>
      </w:pPr>
    </w:lvl>
    <w:lvl w:ilvl="4" w:tplc="74DEF5AC">
      <w:start w:val="1"/>
      <w:numFmt w:val="ideographTraditional"/>
      <w:lvlText w:val="%5、"/>
      <w:lvlJc w:val="left"/>
      <w:pPr>
        <w:ind w:left="3600" w:hanging="480"/>
      </w:pPr>
    </w:lvl>
    <w:lvl w:ilvl="5" w:tplc="8B606E3A">
      <w:start w:val="1"/>
      <w:numFmt w:val="lowerRoman"/>
      <w:lvlText w:val="%6."/>
      <w:lvlJc w:val="right"/>
      <w:pPr>
        <w:ind w:left="4080" w:hanging="480"/>
      </w:pPr>
    </w:lvl>
    <w:lvl w:ilvl="6" w:tplc="1D246BF2">
      <w:start w:val="1"/>
      <w:numFmt w:val="decimal"/>
      <w:lvlText w:val="%7."/>
      <w:lvlJc w:val="left"/>
      <w:pPr>
        <w:ind w:left="4560" w:hanging="480"/>
      </w:pPr>
    </w:lvl>
    <w:lvl w:ilvl="7" w:tplc="9FE0FF86">
      <w:start w:val="1"/>
      <w:numFmt w:val="ideographTraditional"/>
      <w:lvlText w:val="%8、"/>
      <w:lvlJc w:val="left"/>
      <w:pPr>
        <w:ind w:left="5040" w:hanging="480"/>
      </w:pPr>
    </w:lvl>
    <w:lvl w:ilvl="8" w:tplc="539AA78C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774ABF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E536FCA6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2222B598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1FC08F2A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D7964A1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661254E2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C39E2082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74C88246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4BAC7E10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F8FC948C">
      <w:start w:val="1"/>
      <w:numFmt w:val="taiwaneseCountingThousand"/>
      <w:lvlText w:val="%1、"/>
      <w:lvlJc w:val="left"/>
      <w:pPr>
        <w:ind w:left="480" w:hanging="480"/>
      </w:pPr>
    </w:lvl>
    <w:lvl w:ilvl="1" w:tplc="425C4214">
      <w:start w:val="1"/>
      <w:numFmt w:val="ideographTraditional"/>
      <w:lvlText w:val="%2、"/>
      <w:lvlJc w:val="left"/>
      <w:pPr>
        <w:ind w:left="960" w:hanging="480"/>
      </w:pPr>
    </w:lvl>
    <w:lvl w:ilvl="2" w:tplc="592EBAE4">
      <w:start w:val="1"/>
      <w:numFmt w:val="lowerRoman"/>
      <w:lvlText w:val="%3."/>
      <w:lvlJc w:val="right"/>
      <w:pPr>
        <w:ind w:left="1440" w:hanging="480"/>
      </w:pPr>
    </w:lvl>
    <w:lvl w:ilvl="3" w:tplc="4AEA84AC">
      <w:start w:val="1"/>
      <w:numFmt w:val="decimal"/>
      <w:lvlText w:val="%4."/>
      <w:lvlJc w:val="left"/>
      <w:pPr>
        <w:ind w:left="1920" w:hanging="480"/>
      </w:pPr>
    </w:lvl>
    <w:lvl w:ilvl="4" w:tplc="35289E4E">
      <w:start w:val="1"/>
      <w:numFmt w:val="ideographTraditional"/>
      <w:lvlText w:val="%5、"/>
      <w:lvlJc w:val="left"/>
      <w:pPr>
        <w:ind w:left="2400" w:hanging="480"/>
      </w:pPr>
    </w:lvl>
    <w:lvl w:ilvl="5" w:tplc="907A3BCA">
      <w:start w:val="1"/>
      <w:numFmt w:val="lowerRoman"/>
      <w:lvlText w:val="%6."/>
      <w:lvlJc w:val="right"/>
      <w:pPr>
        <w:ind w:left="2880" w:hanging="480"/>
      </w:pPr>
    </w:lvl>
    <w:lvl w:ilvl="6" w:tplc="0DBAE0D2">
      <w:start w:val="1"/>
      <w:numFmt w:val="decimal"/>
      <w:lvlText w:val="%7."/>
      <w:lvlJc w:val="left"/>
      <w:pPr>
        <w:ind w:left="3360" w:hanging="480"/>
      </w:pPr>
    </w:lvl>
    <w:lvl w:ilvl="7" w:tplc="5A5021FC">
      <w:start w:val="1"/>
      <w:numFmt w:val="ideographTraditional"/>
      <w:lvlText w:val="%8、"/>
      <w:lvlJc w:val="left"/>
      <w:pPr>
        <w:ind w:left="3840" w:hanging="480"/>
      </w:pPr>
    </w:lvl>
    <w:lvl w:ilvl="8" w:tplc="1EBA3BF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E9D67C74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D46800E" w:tentative="1">
      <w:start w:val="1"/>
      <w:numFmt w:val="ideographTraditional"/>
      <w:lvlText w:val="%2、"/>
      <w:lvlJc w:val="left"/>
      <w:pPr>
        <w:ind w:left="960" w:hanging="480"/>
      </w:pPr>
    </w:lvl>
    <w:lvl w:ilvl="2" w:tplc="007CFA72" w:tentative="1">
      <w:start w:val="1"/>
      <w:numFmt w:val="lowerRoman"/>
      <w:lvlText w:val="%3."/>
      <w:lvlJc w:val="right"/>
      <w:pPr>
        <w:ind w:left="1440" w:hanging="480"/>
      </w:pPr>
    </w:lvl>
    <w:lvl w:ilvl="3" w:tplc="6BA4E668" w:tentative="1">
      <w:start w:val="1"/>
      <w:numFmt w:val="decimal"/>
      <w:lvlText w:val="%4."/>
      <w:lvlJc w:val="left"/>
      <w:pPr>
        <w:ind w:left="1920" w:hanging="480"/>
      </w:pPr>
    </w:lvl>
    <w:lvl w:ilvl="4" w:tplc="D2E66EAE" w:tentative="1">
      <w:start w:val="1"/>
      <w:numFmt w:val="ideographTraditional"/>
      <w:lvlText w:val="%5、"/>
      <w:lvlJc w:val="left"/>
      <w:pPr>
        <w:ind w:left="2400" w:hanging="480"/>
      </w:pPr>
    </w:lvl>
    <w:lvl w:ilvl="5" w:tplc="70A2509A" w:tentative="1">
      <w:start w:val="1"/>
      <w:numFmt w:val="lowerRoman"/>
      <w:lvlText w:val="%6."/>
      <w:lvlJc w:val="right"/>
      <w:pPr>
        <w:ind w:left="2880" w:hanging="480"/>
      </w:pPr>
    </w:lvl>
    <w:lvl w:ilvl="6" w:tplc="91DAD2A2" w:tentative="1">
      <w:start w:val="1"/>
      <w:numFmt w:val="decimal"/>
      <w:lvlText w:val="%7."/>
      <w:lvlJc w:val="left"/>
      <w:pPr>
        <w:ind w:left="3360" w:hanging="480"/>
      </w:pPr>
    </w:lvl>
    <w:lvl w:ilvl="7" w:tplc="20688464" w:tentative="1">
      <w:start w:val="1"/>
      <w:numFmt w:val="ideographTraditional"/>
      <w:lvlText w:val="%8、"/>
      <w:lvlJc w:val="left"/>
      <w:pPr>
        <w:ind w:left="3840" w:hanging="480"/>
      </w:pPr>
    </w:lvl>
    <w:lvl w:ilvl="8" w:tplc="7638CE6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00CE1D5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BA88B8E" w:tentative="1">
      <w:start w:val="1"/>
      <w:numFmt w:val="ideographTraditional"/>
      <w:lvlText w:val="%2、"/>
      <w:lvlJc w:val="left"/>
      <w:pPr>
        <w:ind w:left="960" w:hanging="480"/>
      </w:pPr>
    </w:lvl>
    <w:lvl w:ilvl="2" w:tplc="4BC2DEE4" w:tentative="1">
      <w:start w:val="1"/>
      <w:numFmt w:val="lowerRoman"/>
      <w:lvlText w:val="%3."/>
      <w:lvlJc w:val="right"/>
      <w:pPr>
        <w:ind w:left="1440" w:hanging="480"/>
      </w:pPr>
    </w:lvl>
    <w:lvl w:ilvl="3" w:tplc="4A8C4260" w:tentative="1">
      <w:start w:val="1"/>
      <w:numFmt w:val="decimal"/>
      <w:lvlText w:val="%4."/>
      <w:lvlJc w:val="left"/>
      <w:pPr>
        <w:ind w:left="1920" w:hanging="480"/>
      </w:pPr>
    </w:lvl>
    <w:lvl w:ilvl="4" w:tplc="DA74124E" w:tentative="1">
      <w:start w:val="1"/>
      <w:numFmt w:val="ideographTraditional"/>
      <w:lvlText w:val="%5、"/>
      <w:lvlJc w:val="left"/>
      <w:pPr>
        <w:ind w:left="2400" w:hanging="480"/>
      </w:pPr>
    </w:lvl>
    <w:lvl w:ilvl="5" w:tplc="95B0FF7A" w:tentative="1">
      <w:start w:val="1"/>
      <w:numFmt w:val="lowerRoman"/>
      <w:lvlText w:val="%6."/>
      <w:lvlJc w:val="right"/>
      <w:pPr>
        <w:ind w:left="2880" w:hanging="480"/>
      </w:pPr>
    </w:lvl>
    <w:lvl w:ilvl="6" w:tplc="A2E24630" w:tentative="1">
      <w:start w:val="1"/>
      <w:numFmt w:val="decimal"/>
      <w:lvlText w:val="%7."/>
      <w:lvlJc w:val="left"/>
      <w:pPr>
        <w:ind w:left="3360" w:hanging="480"/>
      </w:pPr>
    </w:lvl>
    <w:lvl w:ilvl="7" w:tplc="2EF2784E" w:tentative="1">
      <w:start w:val="1"/>
      <w:numFmt w:val="ideographTraditional"/>
      <w:lvlText w:val="%8、"/>
      <w:lvlJc w:val="left"/>
      <w:pPr>
        <w:ind w:left="3840" w:hanging="480"/>
      </w:pPr>
    </w:lvl>
    <w:lvl w:ilvl="8" w:tplc="BD70E5F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0B343A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AE4AF75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54C6B18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8312A814">
      <w:start w:val="1"/>
      <w:numFmt w:val="decimal"/>
      <w:lvlText w:val="%4."/>
      <w:lvlJc w:val="left"/>
      <w:pPr>
        <w:ind w:left="1920" w:hanging="480"/>
      </w:pPr>
    </w:lvl>
    <w:lvl w:ilvl="4" w:tplc="8C2AC40A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2648F42C" w:tentative="1">
      <w:start w:val="1"/>
      <w:numFmt w:val="lowerRoman"/>
      <w:lvlText w:val="%6."/>
      <w:lvlJc w:val="right"/>
      <w:pPr>
        <w:ind w:left="2880" w:hanging="480"/>
      </w:pPr>
    </w:lvl>
    <w:lvl w:ilvl="6" w:tplc="05783F76" w:tentative="1">
      <w:start w:val="1"/>
      <w:numFmt w:val="decimal"/>
      <w:lvlText w:val="%7."/>
      <w:lvlJc w:val="left"/>
      <w:pPr>
        <w:ind w:left="3360" w:hanging="480"/>
      </w:pPr>
    </w:lvl>
    <w:lvl w:ilvl="7" w:tplc="FF24910A" w:tentative="1">
      <w:start w:val="1"/>
      <w:numFmt w:val="ideographTraditional"/>
      <w:lvlText w:val="%8、"/>
      <w:lvlJc w:val="left"/>
      <w:pPr>
        <w:ind w:left="3840" w:hanging="480"/>
      </w:pPr>
    </w:lvl>
    <w:lvl w:ilvl="8" w:tplc="AE4879E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7020E0B2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4DC09EC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EDCA1F1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786A0D1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5ACE30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1D41144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A97A58A0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6C4FF4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C027C9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CBCC00D6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5986C99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2848BA42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2DAEEB5E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6040A20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B45A6C22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B00ADE3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86B2018E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E1A0613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A962B35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AA0C11EE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EE637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D7EDD66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539E2576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A344C98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DCC27A0A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EB4955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BD8D0B0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EE429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E286AED6" w:tentative="1">
      <w:start w:val="1"/>
      <w:numFmt w:val="ideographTraditional"/>
      <w:lvlText w:val="%2、"/>
      <w:lvlJc w:val="left"/>
      <w:pPr>
        <w:ind w:left="960" w:hanging="480"/>
      </w:pPr>
    </w:lvl>
    <w:lvl w:ilvl="2" w:tplc="DBA28BF0" w:tentative="1">
      <w:start w:val="1"/>
      <w:numFmt w:val="lowerRoman"/>
      <w:lvlText w:val="%3."/>
      <w:lvlJc w:val="right"/>
      <w:pPr>
        <w:ind w:left="1440" w:hanging="480"/>
      </w:pPr>
    </w:lvl>
    <w:lvl w:ilvl="3" w:tplc="0546CFD0" w:tentative="1">
      <w:start w:val="1"/>
      <w:numFmt w:val="decimal"/>
      <w:lvlText w:val="%4."/>
      <w:lvlJc w:val="left"/>
      <w:pPr>
        <w:ind w:left="1920" w:hanging="480"/>
      </w:pPr>
    </w:lvl>
    <w:lvl w:ilvl="4" w:tplc="FAE4B8F8" w:tentative="1">
      <w:start w:val="1"/>
      <w:numFmt w:val="ideographTraditional"/>
      <w:lvlText w:val="%5、"/>
      <w:lvlJc w:val="left"/>
      <w:pPr>
        <w:ind w:left="2400" w:hanging="480"/>
      </w:pPr>
    </w:lvl>
    <w:lvl w:ilvl="5" w:tplc="9B0EE9F2" w:tentative="1">
      <w:start w:val="1"/>
      <w:numFmt w:val="lowerRoman"/>
      <w:lvlText w:val="%6."/>
      <w:lvlJc w:val="right"/>
      <w:pPr>
        <w:ind w:left="2880" w:hanging="480"/>
      </w:pPr>
    </w:lvl>
    <w:lvl w:ilvl="6" w:tplc="784C91D0" w:tentative="1">
      <w:start w:val="1"/>
      <w:numFmt w:val="decimal"/>
      <w:lvlText w:val="%7."/>
      <w:lvlJc w:val="left"/>
      <w:pPr>
        <w:ind w:left="3360" w:hanging="480"/>
      </w:pPr>
    </w:lvl>
    <w:lvl w:ilvl="7" w:tplc="83CA4CC2" w:tentative="1">
      <w:start w:val="1"/>
      <w:numFmt w:val="ideographTraditional"/>
      <w:lvlText w:val="%8、"/>
      <w:lvlJc w:val="left"/>
      <w:pPr>
        <w:ind w:left="3840" w:hanging="480"/>
      </w:pPr>
    </w:lvl>
    <w:lvl w:ilvl="8" w:tplc="3586B94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CBC25F40">
      <w:start w:val="1"/>
      <w:numFmt w:val="taiwaneseCountingThousand"/>
      <w:lvlText w:val="%1、"/>
      <w:lvlJc w:val="left"/>
      <w:pPr>
        <w:ind w:left="960" w:hanging="480"/>
      </w:pPr>
    </w:lvl>
    <w:lvl w:ilvl="1" w:tplc="9AF05DDA">
      <w:start w:val="1"/>
      <w:numFmt w:val="ideographTraditional"/>
      <w:lvlText w:val="%2、"/>
      <w:lvlJc w:val="left"/>
      <w:pPr>
        <w:ind w:left="1440" w:hanging="480"/>
      </w:pPr>
    </w:lvl>
    <w:lvl w:ilvl="2" w:tplc="E4121FCE">
      <w:start w:val="1"/>
      <w:numFmt w:val="lowerRoman"/>
      <w:lvlText w:val="%3."/>
      <w:lvlJc w:val="right"/>
      <w:pPr>
        <w:ind w:left="1920" w:hanging="480"/>
      </w:pPr>
    </w:lvl>
    <w:lvl w:ilvl="3" w:tplc="A650E43C">
      <w:start w:val="1"/>
      <w:numFmt w:val="decimal"/>
      <w:lvlText w:val="%4."/>
      <w:lvlJc w:val="left"/>
      <w:pPr>
        <w:ind w:left="2400" w:hanging="480"/>
      </w:pPr>
    </w:lvl>
    <w:lvl w:ilvl="4" w:tplc="63E496F8">
      <w:start w:val="1"/>
      <w:numFmt w:val="ideographTraditional"/>
      <w:lvlText w:val="%5、"/>
      <w:lvlJc w:val="left"/>
      <w:pPr>
        <w:ind w:left="2880" w:hanging="480"/>
      </w:pPr>
    </w:lvl>
    <w:lvl w:ilvl="5" w:tplc="45C61798">
      <w:start w:val="1"/>
      <w:numFmt w:val="lowerRoman"/>
      <w:lvlText w:val="%6."/>
      <w:lvlJc w:val="right"/>
      <w:pPr>
        <w:ind w:left="3360" w:hanging="480"/>
      </w:pPr>
    </w:lvl>
    <w:lvl w:ilvl="6" w:tplc="787E0E50">
      <w:start w:val="1"/>
      <w:numFmt w:val="decimal"/>
      <w:lvlText w:val="%7."/>
      <w:lvlJc w:val="left"/>
      <w:pPr>
        <w:ind w:left="3840" w:hanging="480"/>
      </w:pPr>
    </w:lvl>
    <w:lvl w:ilvl="7" w:tplc="6CD0D5A0">
      <w:start w:val="1"/>
      <w:numFmt w:val="ideographTraditional"/>
      <w:lvlText w:val="%8、"/>
      <w:lvlJc w:val="left"/>
      <w:pPr>
        <w:ind w:left="4320" w:hanging="480"/>
      </w:pPr>
    </w:lvl>
    <w:lvl w:ilvl="8" w:tplc="DEE20BA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149048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E6BE9F94" w:tentative="1">
      <w:start w:val="1"/>
      <w:numFmt w:val="ideographTraditional"/>
      <w:lvlText w:val="%2、"/>
      <w:lvlJc w:val="left"/>
      <w:pPr>
        <w:ind w:left="1680" w:hanging="480"/>
      </w:pPr>
    </w:lvl>
    <w:lvl w:ilvl="2" w:tplc="733C6678" w:tentative="1">
      <w:start w:val="1"/>
      <w:numFmt w:val="lowerRoman"/>
      <w:lvlText w:val="%3."/>
      <w:lvlJc w:val="right"/>
      <w:pPr>
        <w:ind w:left="2160" w:hanging="480"/>
      </w:pPr>
    </w:lvl>
    <w:lvl w:ilvl="3" w:tplc="6CDCB624" w:tentative="1">
      <w:start w:val="1"/>
      <w:numFmt w:val="decimal"/>
      <w:lvlText w:val="%4."/>
      <w:lvlJc w:val="left"/>
      <w:pPr>
        <w:ind w:left="2640" w:hanging="480"/>
      </w:pPr>
    </w:lvl>
    <w:lvl w:ilvl="4" w:tplc="396A05AC" w:tentative="1">
      <w:start w:val="1"/>
      <w:numFmt w:val="ideographTraditional"/>
      <w:lvlText w:val="%5、"/>
      <w:lvlJc w:val="left"/>
      <w:pPr>
        <w:ind w:left="3120" w:hanging="480"/>
      </w:pPr>
    </w:lvl>
    <w:lvl w:ilvl="5" w:tplc="E98C3EC8" w:tentative="1">
      <w:start w:val="1"/>
      <w:numFmt w:val="lowerRoman"/>
      <w:lvlText w:val="%6."/>
      <w:lvlJc w:val="right"/>
      <w:pPr>
        <w:ind w:left="3600" w:hanging="480"/>
      </w:pPr>
    </w:lvl>
    <w:lvl w:ilvl="6" w:tplc="0E54266C" w:tentative="1">
      <w:start w:val="1"/>
      <w:numFmt w:val="decimal"/>
      <w:lvlText w:val="%7."/>
      <w:lvlJc w:val="left"/>
      <w:pPr>
        <w:ind w:left="4080" w:hanging="480"/>
      </w:pPr>
    </w:lvl>
    <w:lvl w:ilvl="7" w:tplc="83FA916E" w:tentative="1">
      <w:start w:val="1"/>
      <w:numFmt w:val="ideographTraditional"/>
      <w:lvlText w:val="%8、"/>
      <w:lvlJc w:val="left"/>
      <w:pPr>
        <w:ind w:left="4560" w:hanging="480"/>
      </w:pPr>
    </w:lvl>
    <w:lvl w:ilvl="8" w:tplc="CA1E888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68249496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C6706F60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73E6D2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5FA011C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C81ED20A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5D26DABE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33440598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E9A874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1AD2666C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C71ACD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E2F506" w:tentative="1">
      <w:start w:val="1"/>
      <w:numFmt w:val="ideographTraditional"/>
      <w:lvlText w:val="%2、"/>
      <w:lvlJc w:val="left"/>
      <w:pPr>
        <w:ind w:left="960" w:hanging="480"/>
      </w:pPr>
    </w:lvl>
    <w:lvl w:ilvl="2" w:tplc="A7E6A960" w:tentative="1">
      <w:start w:val="1"/>
      <w:numFmt w:val="lowerRoman"/>
      <w:lvlText w:val="%3."/>
      <w:lvlJc w:val="right"/>
      <w:pPr>
        <w:ind w:left="1440" w:hanging="480"/>
      </w:pPr>
    </w:lvl>
    <w:lvl w:ilvl="3" w:tplc="47CE2A3A" w:tentative="1">
      <w:start w:val="1"/>
      <w:numFmt w:val="decimal"/>
      <w:lvlText w:val="%4."/>
      <w:lvlJc w:val="left"/>
      <w:pPr>
        <w:ind w:left="1920" w:hanging="480"/>
      </w:pPr>
    </w:lvl>
    <w:lvl w:ilvl="4" w:tplc="6F0CB94C" w:tentative="1">
      <w:start w:val="1"/>
      <w:numFmt w:val="ideographTraditional"/>
      <w:lvlText w:val="%5、"/>
      <w:lvlJc w:val="left"/>
      <w:pPr>
        <w:ind w:left="2400" w:hanging="480"/>
      </w:pPr>
    </w:lvl>
    <w:lvl w:ilvl="5" w:tplc="3D2A015A" w:tentative="1">
      <w:start w:val="1"/>
      <w:numFmt w:val="lowerRoman"/>
      <w:lvlText w:val="%6."/>
      <w:lvlJc w:val="right"/>
      <w:pPr>
        <w:ind w:left="2880" w:hanging="480"/>
      </w:pPr>
    </w:lvl>
    <w:lvl w:ilvl="6" w:tplc="425C3468" w:tentative="1">
      <w:start w:val="1"/>
      <w:numFmt w:val="decimal"/>
      <w:lvlText w:val="%7."/>
      <w:lvlJc w:val="left"/>
      <w:pPr>
        <w:ind w:left="3360" w:hanging="480"/>
      </w:pPr>
    </w:lvl>
    <w:lvl w:ilvl="7" w:tplc="D7E4C35A" w:tentative="1">
      <w:start w:val="1"/>
      <w:numFmt w:val="ideographTraditional"/>
      <w:lvlText w:val="%8、"/>
      <w:lvlJc w:val="left"/>
      <w:pPr>
        <w:ind w:left="3840" w:hanging="480"/>
      </w:pPr>
    </w:lvl>
    <w:lvl w:ilvl="8" w:tplc="DFD6B96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9CE6AEAE">
      <w:start w:val="1"/>
      <w:numFmt w:val="decimal"/>
      <w:suff w:val="nothing"/>
      <w:lvlText w:val="%1."/>
      <w:lvlJc w:val="left"/>
      <w:pPr>
        <w:ind w:left="360" w:hanging="360"/>
      </w:pPr>
    </w:lvl>
    <w:lvl w:ilvl="1" w:tplc="D118135C">
      <w:start w:val="1"/>
      <w:numFmt w:val="ideographTraditional"/>
      <w:lvlText w:val="%2、"/>
      <w:lvlJc w:val="left"/>
      <w:pPr>
        <w:ind w:left="960" w:hanging="480"/>
      </w:pPr>
    </w:lvl>
    <w:lvl w:ilvl="2" w:tplc="071AB7FE">
      <w:start w:val="1"/>
      <w:numFmt w:val="lowerRoman"/>
      <w:lvlText w:val="%3."/>
      <w:lvlJc w:val="right"/>
      <w:pPr>
        <w:ind w:left="1440" w:hanging="480"/>
      </w:pPr>
    </w:lvl>
    <w:lvl w:ilvl="3" w:tplc="1374A520">
      <w:start w:val="1"/>
      <w:numFmt w:val="decimal"/>
      <w:lvlText w:val="%4."/>
      <w:lvlJc w:val="left"/>
      <w:pPr>
        <w:ind w:left="1920" w:hanging="480"/>
      </w:pPr>
    </w:lvl>
    <w:lvl w:ilvl="4" w:tplc="6240D10A">
      <w:start w:val="1"/>
      <w:numFmt w:val="ideographTraditional"/>
      <w:lvlText w:val="%5、"/>
      <w:lvlJc w:val="left"/>
      <w:pPr>
        <w:ind w:left="2400" w:hanging="480"/>
      </w:pPr>
    </w:lvl>
    <w:lvl w:ilvl="5" w:tplc="0E4E13B6">
      <w:start w:val="1"/>
      <w:numFmt w:val="lowerRoman"/>
      <w:lvlText w:val="%6."/>
      <w:lvlJc w:val="right"/>
      <w:pPr>
        <w:ind w:left="2880" w:hanging="480"/>
      </w:pPr>
    </w:lvl>
    <w:lvl w:ilvl="6" w:tplc="7ED0914C">
      <w:start w:val="1"/>
      <w:numFmt w:val="decimal"/>
      <w:lvlText w:val="%7."/>
      <w:lvlJc w:val="left"/>
      <w:pPr>
        <w:ind w:left="3360" w:hanging="480"/>
      </w:pPr>
    </w:lvl>
    <w:lvl w:ilvl="7" w:tplc="A838F7B8">
      <w:start w:val="1"/>
      <w:numFmt w:val="ideographTraditional"/>
      <w:lvlText w:val="%8、"/>
      <w:lvlJc w:val="left"/>
      <w:pPr>
        <w:ind w:left="3840" w:hanging="480"/>
      </w:pPr>
    </w:lvl>
    <w:lvl w:ilvl="8" w:tplc="FA9E1B7C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CE6ED0E4">
      <w:start w:val="1"/>
      <w:numFmt w:val="taiwaneseCountingThousand"/>
      <w:lvlText w:val="%1、"/>
      <w:lvlJc w:val="left"/>
      <w:pPr>
        <w:ind w:left="600" w:hanging="600"/>
      </w:pPr>
    </w:lvl>
    <w:lvl w:ilvl="1" w:tplc="6832CED8">
      <w:start w:val="1"/>
      <w:numFmt w:val="ideographTraditional"/>
      <w:lvlText w:val="%2、"/>
      <w:lvlJc w:val="left"/>
      <w:pPr>
        <w:ind w:left="960" w:hanging="480"/>
      </w:pPr>
    </w:lvl>
    <w:lvl w:ilvl="2" w:tplc="EDCC5574">
      <w:start w:val="1"/>
      <w:numFmt w:val="lowerRoman"/>
      <w:lvlText w:val="%3."/>
      <w:lvlJc w:val="right"/>
      <w:pPr>
        <w:ind w:left="1440" w:hanging="480"/>
      </w:pPr>
    </w:lvl>
    <w:lvl w:ilvl="3" w:tplc="D5A4B6AC">
      <w:start w:val="1"/>
      <w:numFmt w:val="decimal"/>
      <w:lvlText w:val="%4."/>
      <w:lvlJc w:val="left"/>
      <w:pPr>
        <w:ind w:left="1920" w:hanging="480"/>
      </w:pPr>
    </w:lvl>
    <w:lvl w:ilvl="4" w:tplc="96A23B3A">
      <w:start w:val="1"/>
      <w:numFmt w:val="ideographTraditional"/>
      <w:lvlText w:val="%5、"/>
      <w:lvlJc w:val="left"/>
      <w:pPr>
        <w:ind w:left="2400" w:hanging="480"/>
      </w:pPr>
    </w:lvl>
    <w:lvl w:ilvl="5" w:tplc="9490E08E">
      <w:start w:val="1"/>
      <w:numFmt w:val="lowerRoman"/>
      <w:lvlText w:val="%6."/>
      <w:lvlJc w:val="right"/>
      <w:pPr>
        <w:ind w:left="2880" w:hanging="480"/>
      </w:pPr>
    </w:lvl>
    <w:lvl w:ilvl="6" w:tplc="615C826A">
      <w:start w:val="1"/>
      <w:numFmt w:val="decimal"/>
      <w:lvlText w:val="%7."/>
      <w:lvlJc w:val="left"/>
      <w:pPr>
        <w:ind w:left="3360" w:hanging="480"/>
      </w:pPr>
    </w:lvl>
    <w:lvl w:ilvl="7" w:tplc="81DAFB5A">
      <w:start w:val="1"/>
      <w:numFmt w:val="ideographTraditional"/>
      <w:lvlText w:val="%8、"/>
      <w:lvlJc w:val="left"/>
      <w:pPr>
        <w:ind w:left="3840" w:hanging="480"/>
      </w:pPr>
    </w:lvl>
    <w:lvl w:ilvl="8" w:tplc="69A2D41A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B4468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9A24A50" w:tentative="1">
      <w:start w:val="1"/>
      <w:numFmt w:val="ideographTraditional"/>
      <w:lvlText w:val="%2、"/>
      <w:lvlJc w:val="left"/>
      <w:pPr>
        <w:ind w:left="960" w:hanging="480"/>
      </w:pPr>
    </w:lvl>
    <w:lvl w:ilvl="2" w:tplc="36DAA0C6" w:tentative="1">
      <w:start w:val="1"/>
      <w:numFmt w:val="lowerRoman"/>
      <w:lvlText w:val="%3."/>
      <w:lvlJc w:val="right"/>
      <w:pPr>
        <w:ind w:left="1440" w:hanging="480"/>
      </w:pPr>
    </w:lvl>
    <w:lvl w:ilvl="3" w:tplc="3B06D374" w:tentative="1">
      <w:start w:val="1"/>
      <w:numFmt w:val="decimal"/>
      <w:lvlText w:val="%4."/>
      <w:lvlJc w:val="left"/>
      <w:pPr>
        <w:ind w:left="1920" w:hanging="480"/>
      </w:pPr>
    </w:lvl>
    <w:lvl w:ilvl="4" w:tplc="8A4C2964" w:tentative="1">
      <w:start w:val="1"/>
      <w:numFmt w:val="ideographTraditional"/>
      <w:lvlText w:val="%5、"/>
      <w:lvlJc w:val="left"/>
      <w:pPr>
        <w:ind w:left="2400" w:hanging="480"/>
      </w:pPr>
    </w:lvl>
    <w:lvl w:ilvl="5" w:tplc="34DAFB32" w:tentative="1">
      <w:start w:val="1"/>
      <w:numFmt w:val="lowerRoman"/>
      <w:lvlText w:val="%6."/>
      <w:lvlJc w:val="right"/>
      <w:pPr>
        <w:ind w:left="2880" w:hanging="480"/>
      </w:pPr>
    </w:lvl>
    <w:lvl w:ilvl="6" w:tplc="7716282C" w:tentative="1">
      <w:start w:val="1"/>
      <w:numFmt w:val="decimal"/>
      <w:lvlText w:val="%7."/>
      <w:lvlJc w:val="left"/>
      <w:pPr>
        <w:ind w:left="3360" w:hanging="480"/>
      </w:pPr>
    </w:lvl>
    <w:lvl w:ilvl="7" w:tplc="A476BAC8" w:tentative="1">
      <w:start w:val="1"/>
      <w:numFmt w:val="ideographTraditional"/>
      <w:lvlText w:val="%8、"/>
      <w:lvlJc w:val="left"/>
      <w:pPr>
        <w:ind w:left="3840" w:hanging="480"/>
      </w:pPr>
    </w:lvl>
    <w:lvl w:ilvl="8" w:tplc="130614C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DF0EA2E0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83E8CD0" w:tentative="1">
      <w:start w:val="1"/>
      <w:numFmt w:val="ideographTraditional"/>
      <w:lvlText w:val="%2、"/>
      <w:lvlJc w:val="left"/>
      <w:pPr>
        <w:ind w:left="960" w:hanging="480"/>
      </w:pPr>
    </w:lvl>
    <w:lvl w:ilvl="2" w:tplc="7B863614" w:tentative="1">
      <w:start w:val="1"/>
      <w:numFmt w:val="lowerRoman"/>
      <w:lvlText w:val="%3."/>
      <w:lvlJc w:val="right"/>
      <w:pPr>
        <w:ind w:left="1440" w:hanging="480"/>
      </w:pPr>
    </w:lvl>
    <w:lvl w:ilvl="3" w:tplc="EC561DC8" w:tentative="1">
      <w:start w:val="1"/>
      <w:numFmt w:val="decimal"/>
      <w:lvlText w:val="%4."/>
      <w:lvlJc w:val="left"/>
      <w:pPr>
        <w:ind w:left="1920" w:hanging="480"/>
      </w:pPr>
    </w:lvl>
    <w:lvl w:ilvl="4" w:tplc="00D08190" w:tentative="1">
      <w:start w:val="1"/>
      <w:numFmt w:val="ideographTraditional"/>
      <w:lvlText w:val="%5、"/>
      <w:lvlJc w:val="left"/>
      <w:pPr>
        <w:ind w:left="2400" w:hanging="480"/>
      </w:pPr>
    </w:lvl>
    <w:lvl w:ilvl="5" w:tplc="FCCCA6EC" w:tentative="1">
      <w:start w:val="1"/>
      <w:numFmt w:val="lowerRoman"/>
      <w:lvlText w:val="%6."/>
      <w:lvlJc w:val="right"/>
      <w:pPr>
        <w:ind w:left="2880" w:hanging="480"/>
      </w:pPr>
    </w:lvl>
    <w:lvl w:ilvl="6" w:tplc="3A7C20C0" w:tentative="1">
      <w:start w:val="1"/>
      <w:numFmt w:val="decimal"/>
      <w:lvlText w:val="%7."/>
      <w:lvlJc w:val="left"/>
      <w:pPr>
        <w:ind w:left="3360" w:hanging="480"/>
      </w:pPr>
    </w:lvl>
    <w:lvl w:ilvl="7" w:tplc="D354E308" w:tentative="1">
      <w:start w:val="1"/>
      <w:numFmt w:val="ideographTraditional"/>
      <w:lvlText w:val="%8、"/>
      <w:lvlJc w:val="left"/>
      <w:pPr>
        <w:ind w:left="3840" w:hanging="480"/>
      </w:pPr>
    </w:lvl>
    <w:lvl w:ilvl="8" w:tplc="319EC25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ABF2ED8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CC160AB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687C64" w:tentative="1">
      <w:start w:val="1"/>
      <w:numFmt w:val="lowerRoman"/>
      <w:lvlText w:val="%3."/>
      <w:lvlJc w:val="right"/>
      <w:pPr>
        <w:ind w:left="1440" w:hanging="480"/>
      </w:pPr>
    </w:lvl>
    <w:lvl w:ilvl="3" w:tplc="853CB040" w:tentative="1">
      <w:start w:val="1"/>
      <w:numFmt w:val="decimal"/>
      <w:lvlText w:val="%4."/>
      <w:lvlJc w:val="left"/>
      <w:pPr>
        <w:ind w:left="1920" w:hanging="480"/>
      </w:pPr>
    </w:lvl>
    <w:lvl w:ilvl="4" w:tplc="FC06273E" w:tentative="1">
      <w:start w:val="1"/>
      <w:numFmt w:val="ideographTraditional"/>
      <w:lvlText w:val="%5、"/>
      <w:lvlJc w:val="left"/>
      <w:pPr>
        <w:ind w:left="2400" w:hanging="480"/>
      </w:pPr>
    </w:lvl>
    <w:lvl w:ilvl="5" w:tplc="CDF014DC" w:tentative="1">
      <w:start w:val="1"/>
      <w:numFmt w:val="lowerRoman"/>
      <w:lvlText w:val="%6."/>
      <w:lvlJc w:val="right"/>
      <w:pPr>
        <w:ind w:left="2880" w:hanging="480"/>
      </w:pPr>
    </w:lvl>
    <w:lvl w:ilvl="6" w:tplc="AFB41600" w:tentative="1">
      <w:start w:val="1"/>
      <w:numFmt w:val="decimal"/>
      <w:lvlText w:val="%7."/>
      <w:lvlJc w:val="left"/>
      <w:pPr>
        <w:ind w:left="3360" w:hanging="480"/>
      </w:pPr>
    </w:lvl>
    <w:lvl w:ilvl="7" w:tplc="80E8E1A4" w:tentative="1">
      <w:start w:val="1"/>
      <w:numFmt w:val="ideographTraditional"/>
      <w:lvlText w:val="%8、"/>
      <w:lvlJc w:val="left"/>
      <w:pPr>
        <w:ind w:left="3840" w:hanging="480"/>
      </w:pPr>
    </w:lvl>
    <w:lvl w:ilvl="8" w:tplc="0F3CC854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6910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1DA"/>
    <w:rsid w:val="007B5E78"/>
    <w:rsid w:val="007C4DDF"/>
    <w:rsid w:val="007C6C40"/>
    <w:rsid w:val="007D0672"/>
    <w:rsid w:val="007D0941"/>
    <w:rsid w:val="007D2329"/>
    <w:rsid w:val="007E5AA3"/>
    <w:rsid w:val="007F40F6"/>
    <w:rsid w:val="007F642E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6F7C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16E2C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46B2D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31D5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E220E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B041-CB4F-4867-BA43-D486A07E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2</cp:revision>
  <cp:lastPrinted>2022-04-14T12:49:00Z</cp:lastPrinted>
  <dcterms:created xsi:type="dcterms:W3CDTF">2024-03-08T06:28:00Z</dcterms:created>
  <dcterms:modified xsi:type="dcterms:W3CDTF">2024-03-08T06:28:00Z</dcterms:modified>
</cp:coreProperties>
</file>