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06114D" w14:textId="625B942F" w:rsidR="007145C6" w:rsidRPr="00AB2C26" w:rsidRDefault="007145C6" w:rsidP="007145C6">
      <w:pPr>
        <w:rPr>
          <w:rFonts w:ascii="標楷體" w:eastAsia="標楷體" w:hAnsi="標楷體" w:cs="標楷體"/>
          <w:bCs/>
          <w:color w:val="00B050"/>
          <w:position w:val="-1"/>
          <w:sz w:val="32"/>
          <w:szCs w:val="20"/>
        </w:rPr>
      </w:pPr>
      <w:r w:rsidRPr="00AB2C26">
        <w:rPr>
          <w:rFonts w:ascii="標楷體" w:eastAsia="標楷體" w:hAnsi="標楷體" w:cs="標楷體" w:hint="eastAsia"/>
          <w:bCs/>
          <w:color w:val="00B050"/>
          <w:position w:val="-1"/>
          <w:sz w:val="32"/>
          <w:szCs w:val="20"/>
        </w:rPr>
        <w:t>*6-</w:t>
      </w:r>
      <w:r w:rsidR="006619E5" w:rsidRPr="00011858">
        <w:rPr>
          <w:rFonts w:ascii="標楷體" w:eastAsia="標楷體" w:hAnsi="標楷體" w:cs="標楷體" w:hint="eastAsia"/>
          <w:bCs/>
          <w:color w:val="00B050"/>
          <w:position w:val="-1"/>
          <w:sz w:val="32"/>
          <w:szCs w:val="20"/>
        </w:rPr>
        <w:t>6</w:t>
      </w:r>
      <w:r w:rsidRPr="00AB2C26">
        <w:rPr>
          <w:rFonts w:ascii="標楷體" w:eastAsia="標楷體" w:hAnsi="標楷體" w:cs="標楷體" w:hint="eastAsia"/>
          <w:bCs/>
          <w:color w:val="00B050"/>
          <w:position w:val="-1"/>
          <w:sz w:val="32"/>
          <w:szCs w:val="20"/>
        </w:rPr>
        <w:t>在地化課程計畫 (修訂後請刪除本行)</w:t>
      </w:r>
    </w:p>
    <w:p w14:paraId="2CD2808E" w14:textId="3DDEF723" w:rsidR="007145C6" w:rsidRPr="00CC3FCB" w:rsidRDefault="00423EB9" w:rsidP="007145C6">
      <w:pPr>
        <w:rPr>
          <w:rFonts w:ascii="標楷體" w:eastAsia="標楷體" w:hAnsi="標楷體"/>
          <w:b/>
          <w:bCs/>
          <w:sz w:val="28"/>
          <w:szCs w:val="22"/>
        </w:rPr>
      </w:pPr>
      <w:bookmarkStart w:id="0" w:name="_GoBack"/>
      <w:r w:rsidRPr="00CC3FCB">
        <w:rPr>
          <w:rFonts w:ascii="標楷體" w:eastAsia="標楷體" w:hAnsi="標楷體" w:hint="eastAsia"/>
          <w:b/>
          <w:bCs/>
          <w:sz w:val="28"/>
          <w:szCs w:val="22"/>
        </w:rPr>
        <w:t>六</w:t>
      </w:r>
      <w:r w:rsidR="007145C6" w:rsidRPr="00CC3FCB">
        <w:rPr>
          <w:rFonts w:ascii="標楷體" w:eastAsia="標楷體" w:hAnsi="標楷體" w:hint="eastAsia"/>
          <w:b/>
          <w:bCs/>
          <w:sz w:val="28"/>
          <w:szCs w:val="22"/>
        </w:rPr>
        <w:t>、</w:t>
      </w:r>
      <w:r w:rsidR="007145C6" w:rsidRPr="00CC3FCB">
        <w:rPr>
          <w:rFonts w:ascii="標楷體" w:eastAsia="標楷體" w:hAnsi="標楷體"/>
          <w:b/>
          <w:bCs/>
          <w:sz w:val="28"/>
          <w:szCs w:val="22"/>
        </w:rPr>
        <w:t>在地化課程</w:t>
      </w:r>
      <w:r w:rsidR="007145C6" w:rsidRPr="00CC3FCB">
        <w:rPr>
          <w:rFonts w:ascii="標楷體" w:eastAsia="標楷體" w:hAnsi="標楷體" w:hint="eastAsia"/>
          <w:b/>
          <w:bCs/>
          <w:sz w:val="28"/>
          <w:szCs w:val="22"/>
        </w:rPr>
        <w:t>計畫</w:t>
      </w:r>
    </w:p>
    <w:bookmarkEnd w:id="0"/>
    <w:p w14:paraId="229A894D" w14:textId="77777777" w:rsidR="007145C6" w:rsidRPr="004B685F" w:rsidRDefault="007145C6" w:rsidP="00715366">
      <w:pPr>
        <w:pStyle w:val="a7"/>
        <w:widowControl/>
        <w:numPr>
          <w:ilvl w:val="0"/>
          <w:numId w:val="2"/>
        </w:numPr>
        <w:spacing w:before="120"/>
        <w:ind w:leftChars="0" w:left="284" w:firstLine="0"/>
        <w:rPr>
          <w:rFonts w:ascii="標楷體" w:eastAsia="標楷體" w:hAnsi="標楷體" w:cs="Arial Unicode MS"/>
        </w:rPr>
      </w:pPr>
      <w:r w:rsidRPr="004B685F">
        <w:rPr>
          <w:rFonts w:ascii="標楷體" w:eastAsia="標楷體" w:hAnsi="標楷體" w:cs="Arial Unicode MS"/>
        </w:rPr>
        <w:t>緣起：</w:t>
      </w:r>
    </w:p>
    <w:p w14:paraId="1D920DEA" w14:textId="77777777" w:rsidR="007145C6" w:rsidRPr="004B6133" w:rsidRDefault="007145C6" w:rsidP="007145C6">
      <w:pPr>
        <w:spacing w:before="120"/>
        <w:rPr>
          <w:rFonts w:ascii="標楷體" w:eastAsia="標楷體" w:hAnsi="標楷體" w:cs="Arial Unicode MS"/>
        </w:rPr>
      </w:pPr>
      <w:r>
        <w:rPr>
          <w:rFonts w:ascii="標楷體" w:eastAsia="標楷體" w:hAnsi="標楷體" w:cs="Arial Unicode MS" w:hint="eastAsia"/>
        </w:rPr>
        <w:t xml:space="preserve">    </w:t>
      </w:r>
      <w:r w:rsidRPr="004B685F">
        <w:rPr>
          <w:rFonts w:ascii="標楷體" w:eastAsia="標楷體" w:hAnsi="標楷體" w:cs="Arial Unicode MS"/>
        </w:rPr>
        <w:t>十二年國教課</w:t>
      </w:r>
      <w:proofErr w:type="gramStart"/>
      <w:r w:rsidRPr="004B685F">
        <w:rPr>
          <w:rFonts w:ascii="標楷體" w:eastAsia="標楷體" w:hAnsi="標楷體" w:cs="Arial Unicode MS"/>
        </w:rPr>
        <w:t>綱</w:t>
      </w:r>
      <w:proofErr w:type="gramEnd"/>
      <w:r w:rsidRPr="004B685F">
        <w:rPr>
          <w:rFonts w:ascii="標楷體" w:eastAsia="標楷體" w:hAnsi="標楷體" w:cs="Arial Unicode MS"/>
        </w:rPr>
        <w:t>核心素養強調培養以人為本的「終身學習者」，有感的教育就從身邊做起。桃園的孩子有著最創新、</w:t>
      </w:r>
      <w:proofErr w:type="gramStart"/>
      <w:r w:rsidRPr="004B685F">
        <w:rPr>
          <w:rFonts w:ascii="標楷體" w:eastAsia="標楷體" w:hAnsi="標楷體" w:cs="Arial Unicode MS"/>
        </w:rPr>
        <w:t>最</w:t>
      </w:r>
      <w:proofErr w:type="gramEnd"/>
      <w:r w:rsidRPr="004B685F">
        <w:rPr>
          <w:rFonts w:ascii="標楷體" w:eastAsia="標楷體" w:hAnsi="標楷體" w:cs="Arial Unicode MS"/>
        </w:rPr>
        <w:t>科技與最國際化的學習機會，向遠方探索之前，先讓我們的孩子認識家鄉。走進社區，瞭解祖輩遷徙發展歷史，關懷社區在地知識文化。說說老故事，營造新文化。</w:t>
      </w:r>
    </w:p>
    <w:p w14:paraId="072C93AB" w14:textId="77777777" w:rsidR="007145C6" w:rsidRPr="004B6133" w:rsidRDefault="007145C6" w:rsidP="00715366">
      <w:pPr>
        <w:pStyle w:val="a7"/>
        <w:widowControl/>
        <w:numPr>
          <w:ilvl w:val="0"/>
          <w:numId w:val="2"/>
        </w:numPr>
        <w:spacing w:before="120"/>
        <w:ind w:leftChars="0" w:hanging="196"/>
        <w:rPr>
          <w:rFonts w:ascii="標楷體" w:eastAsia="標楷體" w:hAnsi="標楷體" w:cs="Arial Unicode MS"/>
        </w:rPr>
      </w:pPr>
      <w:r w:rsidRPr="004B6133">
        <w:rPr>
          <w:rFonts w:ascii="標楷體" w:eastAsia="標楷體" w:hAnsi="標楷體" w:cs="Arial Unicode MS" w:hint="eastAsia"/>
        </w:rPr>
        <w:t>依據：</w:t>
      </w:r>
    </w:p>
    <w:p w14:paraId="5429A970" w14:textId="77777777" w:rsidR="007145C6" w:rsidRDefault="007145C6" w:rsidP="007145C6">
      <w:pPr>
        <w:pStyle w:val="a7"/>
        <w:widowControl/>
        <w:numPr>
          <w:ilvl w:val="1"/>
          <w:numId w:val="2"/>
        </w:numPr>
        <w:spacing w:before="120"/>
        <w:ind w:leftChars="0"/>
        <w:rPr>
          <w:rFonts w:ascii="標楷體" w:eastAsia="標楷體" w:hAnsi="標楷體" w:cs="Arial Unicode MS"/>
        </w:rPr>
      </w:pPr>
      <w:r w:rsidRPr="004B6133">
        <w:rPr>
          <w:rFonts w:ascii="標楷體" w:eastAsia="標楷體" w:hAnsi="標楷體" w:cs="Arial Unicode MS"/>
        </w:rPr>
        <w:t>中華民國10</w:t>
      </w:r>
      <w:r w:rsidRPr="004B6133">
        <w:rPr>
          <w:rFonts w:ascii="標楷體" w:eastAsia="標楷體" w:hAnsi="標楷體" w:cs="Arial Unicode MS" w:hint="eastAsia"/>
        </w:rPr>
        <w:t>7</w:t>
      </w:r>
      <w:r w:rsidRPr="004B6133">
        <w:rPr>
          <w:rFonts w:ascii="標楷體" w:eastAsia="標楷體" w:hAnsi="標楷體" w:cs="Arial Unicode MS"/>
        </w:rPr>
        <w:t>年</w:t>
      </w:r>
      <w:r w:rsidRPr="004B6133">
        <w:rPr>
          <w:rFonts w:ascii="標楷體" w:eastAsia="標楷體" w:hAnsi="標楷體" w:cs="Arial Unicode MS" w:hint="eastAsia"/>
        </w:rPr>
        <w:t>10</w:t>
      </w:r>
      <w:r w:rsidRPr="004B6133">
        <w:rPr>
          <w:rFonts w:ascii="標楷體" w:eastAsia="標楷體" w:hAnsi="標楷體" w:cs="Arial Unicode MS"/>
        </w:rPr>
        <w:t>月2</w:t>
      </w:r>
      <w:r w:rsidRPr="004B6133">
        <w:rPr>
          <w:rFonts w:ascii="標楷體" w:eastAsia="標楷體" w:hAnsi="標楷體" w:cs="Arial Unicode MS" w:hint="eastAsia"/>
        </w:rPr>
        <w:t>6</w:t>
      </w:r>
      <w:r w:rsidRPr="004B6133">
        <w:rPr>
          <w:rFonts w:ascii="標楷體" w:eastAsia="標楷體" w:hAnsi="標楷體" w:cs="Arial Unicode MS"/>
        </w:rPr>
        <w:t>日</w:t>
      </w:r>
      <w:r w:rsidRPr="004B6133">
        <w:rPr>
          <w:rFonts w:ascii="標楷體" w:eastAsia="標楷體" w:hAnsi="標楷體" w:cs="Arial Unicode MS" w:hint="eastAsia"/>
        </w:rPr>
        <w:t>十二年國民基本教育課程綱要~社會領域。</w:t>
      </w:r>
    </w:p>
    <w:p w14:paraId="5D560EDE" w14:textId="77777777" w:rsidR="007145C6" w:rsidRPr="004B6133" w:rsidRDefault="007145C6" w:rsidP="007145C6">
      <w:pPr>
        <w:pStyle w:val="a7"/>
        <w:widowControl/>
        <w:numPr>
          <w:ilvl w:val="1"/>
          <w:numId w:val="2"/>
        </w:numPr>
        <w:spacing w:before="120"/>
        <w:ind w:leftChars="0"/>
        <w:rPr>
          <w:rFonts w:ascii="標楷體" w:eastAsia="標楷體" w:hAnsi="標楷體" w:cs="Arial Unicode MS"/>
        </w:rPr>
      </w:pPr>
      <w:r w:rsidRPr="00951ACF">
        <w:rPr>
          <w:rFonts w:ascii="標楷體" w:eastAsia="標楷體" w:hAnsi="標楷體" w:hint="eastAsia"/>
        </w:rPr>
        <w:t>依據桃園市推動國小在地化課程計畫。</w:t>
      </w:r>
    </w:p>
    <w:p w14:paraId="49854B0A" w14:textId="77777777" w:rsidR="007145C6" w:rsidRPr="004B6133" w:rsidRDefault="007145C6" w:rsidP="00715366">
      <w:pPr>
        <w:pStyle w:val="a7"/>
        <w:widowControl/>
        <w:numPr>
          <w:ilvl w:val="0"/>
          <w:numId w:val="2"/>
        </w:numPr>
        <w:spacing w:before="120"/>
        <w:ind w:leftChars="0" w:hanging="196"/>
        <w:rPr>
          <w:rFonts w:ascii="標楷體" w:eastAsia="標楷體" w:hAnsi="標楷體" w:cs="Arial Unicode MS"/>
        </w:rPr>
      </w:pPr>
      <w:r w:rsidRPr="004B6133">
        <w:rPr>
          <w:rFonts w:ascii="標楷體" w:eastAsia="標楷體" w:hAnsi="標楷體" w:hint="eastAsia"/>
        </w:rPr>
        <w:t>基本理念</w:t>
      </w:r>
      <w:r w:rsidRPr="004B6133">
        <w:rPr>
          <w:rFonts w:ascii="標楷體" w:eastAsia="標楷體" w:hAnsi="標楷體" w:cs="Arial Unicode MS"/>
        </w:rPr>
        <w:t>：</w:t>
      </w:r>
    </w:p>
    <w:p w14:paraId="199CAA28" w14:textId="77777777" w:rsidR="007145C6" w:rsidRPr="004B6133" w:rsidRDefault="007145C6" w:rsidP="007145C6">
      <w:pPr>
        <w:pStyle w:val="a7"/>
        <w:widowControl/>
        <w:numPr>
          <w:ilvl w:val="1"/>
          <w:numId w:val="2"/>
        </w:numPr>
        <w:spacing w:line="276" w:lineRule="auto"/>
        <w:ind w:leftChars="0"/>
        <w:jc w:val="both"/>
        <w:rPr>
          <w:rFonts w:ascii="標楷體" w:eastAsia="標楷體" w:hAnsi="標楷體"/>
        </w:rPr>
      </w:pPr>
      <w:r w:rsidRPr="004B6133">
        <w:rPr>
          <w:rFonts w:ascii="標楷體" w:eastAsia="標楷體" w:hAnsi="標楷體" w:cs="Arial Unicode MS"/>
        </w:rPr>
        <w:t>推動學校在地文化課程，建立學校與社區之聯結。</w:t>
      </w:r>
    </w:p>
    <w:p w14:paraId="2A388D1C" w14:textId="77777777" w:rsidR="007145C6" w:rsidRPr="004B6133" w:rsidRDefault="007145C6" w:rsidP="007145C6">
      <w:pPr>
        <w:pStyle w:val="a7"/>
        <w:widowControl/>
        <w:numPr>
          <w:ilvl w:val="1"/>
          <w:numId w:val="2"/>
        </w:numPr>
        <w:spacing w:line="276" w:lineRule="auto"/>
        <w:ind w:leftChars="0"/>
        <w:jc w:val="both"/>
        <w:rPr>
          <w:rFonts w:ascii="標楷體" w:eastAsia="標楷體" w:hAnsi="標楷體"/>
        </w:rPr>
      </w:pPr>
      <w:r w:rsidRPr="004B6133">
        <w:rPr>
          <w:rFonts w:ascii="標楷體" w:eastAsia="標楷體" w:hAnsi="標楷體" w:cs="Arial Unicode MS"/>
        </w:rPr>
        <w:t>鼓勵教師專業學習社群，發展在地文化課程教學。</w:t>
      </w:r>
    </w:p>
    <w:p w14:paraId="568A3713" w14:textId="77777777" w:rsidR="007145C6" w:rsidRPr="004B6133" w:rsidRDefault="007145C6" w:rsidP="007145C6">
      <w:pPr>
        <w:pStyle w:val="a7"/>
        <w:widowControl/>
        <w:numPr>
          <w:ilvl w:val="1"/>
          <w:numId w:val="2"/>
        </w:numPr>
        <w:spacing w:line="276" w:lineRule="auto"/>
        <w:ind w:leftChars="0"/>
        <w:jc w:val="both"/>
        <w:rPr>
          <w:rFonts w:ascii="標楷體" w:eastAsia="標楷體" w:hAnsi="標楷體"/>
        </w:rPr>
      </w:pPr>
      <w:r w:rsidRPr="004B6133">
        <w:rPr>
          <w:rFonts w:ascii="標楷體" w:eastAsia="標楷體" w:hAnsi="標楷體" w:cs="Arial Unicode MS" w:hint="eastAsia"/>
        </w:rPr>
        <w:t>引導</w:t>
      </w:r>
      <w:r w:rsidRPr="004B6133">
        <w:rPr>
          <w:rFonts w:ascii="標楷體" w:eastAsia="標楷體" w:hAnsi="標楷體" w:cs="Arial Unicode MS"/>
        </w:rPr>
        <w:t>學生</w:t>
      </w:r>
      <w:r w:rsidRPr="004B6133">
        <w:rPr>
          <w:rFonts w:ascii="標楷體" w:eastAsia="標楷體" w:hAnsi="標楷體" w:cs="Arial Unicode MS" w:hint="eastAsia"/>
        </w:rPr>
        <w:t>探索</w:t>
      </w:r>
      <w:r w:rsidRPr="004B6133">
        <w:rPr>
          <w:rFonts w:ascii="標楷體" w:eastAsia="標楷體" w:hAnsi="標楷體" w:cs="Arial Unicode MS"/>
        </w:rPr>
        <w:t>家鄉意象</w:t>
      </w:r>
      <w:r w:rsidRPr="004B6133">
        <w:rPr>
          <w:rFonts w:ascii="標楷體" w:eastAsia="標楷體" w:hAnsi="標楷體" w:cs="Arial Unicode MS" w:hint="eastAsia"/>
        </w:rPr>
        <w:t>，</w:t>
      </w:r>
      <w:r w:rsidRPr="004B6133">
        <w:rPr>
          <w:rFonts w:ascii="標楷體" w:eastAsia="標楷體" w:hAnsi="標楷體" w:cs="Arial Unicode MS"/>
        </w:rPr>
        <w:t>展現社會參與核心素養。</w:t>
      </w:r>
    </w:p>
    <w:p w14:paraId="0F6FADD2" w14:textId="77777777" w:rsidR="007145C6" w:rsidRDefault="007145C6" w:rsidP="00715366">
      <w:pPr>
        <w:pStyle w:val="a7"/>
        <w:widowControl/>
        <w:numPr>
          <w:ilvl w:val="0"/>
          <w:numId w:val="2"/>
        </w:numPr>
        <w:spacing w:line="276" w:lineRule="auto"/>
        <w:ind w:leftChars="0" w:hanging="196"/>
        <w:jc w:val="both"/>
        <w:rPr>
          <w:rFonts w:ascii="標楷體" w:eastAsia="標楷體" w:hAnsi="標楷體"/>
        </w:rPr>
      </w:pPr>
      <w:r w:rsidRPr="004B6133">
        <w:rPr>
          <w:rFonts w:ascii="標楷體" w:eastAsia="標楷體" w:hAnsi="標楷體" w:hint="eastAsia"/>
        </w:rPr>
        <w:t>課程目標：</w:t>
      </w:r>
    </w:p>
    <w:p w14:paraId="4A6C0391" w14:textId="77777777" w:rsidR="007145C6" w:rsidRDefault="007145C6" w:rsidP="007145C6">
      <w:pPr>
        <w:pStyle w:val="a7"/>
        <w:widowControl/>
        <w:numPr>
          <w:ilvl w:val="1"/>
          <w:numId w:val="2"/>
        </w:numPr>
        <w:spacing w:line="276" w:lineRule="auto"/>
        <w:ind w:leftChars="0"/>
        <w:jc w:val="both"/>
        <w:rPr>
          <w:rFonts w:ascii="標楷體" w:eastAsia="標楷體" w:hAnsi="標楷體"/>
        </w:rPr>
      </w:pPr>
      <w:proofErr w:type="gramStart"/>
      <w:r w:rsidRPr="00946654">
        <w:rPr>
          <w:rFonts w:ascii="標楷體" w:eastAsia="標楷體" w:hAnsi="標楷體"/>
        </w:rPr>
        <w:t>跳脫把教科書</w:t>
      </w:r>
      <w:proofErr w:type="gramEnd"/>
      <w:r w:rsidRPr="00946654">
        <w:rPr>
          <w:rFonts w:ascii="標楷體" w:eastAsia="標楷體" w:hAnsi="標楷體"/>
        </w:rPr>
        <w:t>當作唯一教材，而應將課程內容與周遭的環境結合，以主題的方式呈現兒童生活的脈絡，讓兒童從與自己密切相關的教材中，獲得更有意義的學習</w:t>
      </w:r>
      <w:r>
        <w:rPr>
          <w:rFonts w:ascii="標楷體" w:eastAsia="標楷體" w:hAnsi="標楷體" w:hint="eastAsia"/>
        </w:rPr>
        <w:t>。</w:t>
      </w:r>
    </w:p>
    <w:p w14:paraId="2CD1A6F2" w14:textId="77777777" w:rsidR="007145C6" w:rsidRPr="00951ACF" w:rsidRDefault="007145C6" w:rsidP="007145C6">
      <w:pPr>
        <w:pStyle w:val="a7"/>
        <w:widowControl/>
        <w:numPr>
          <w:ilvl w:val="1"/>
          <w:numId w:val="2"/>
        </w:numPr>
        <w:spacing w:line="276" w:lineRule="auto"/>
        <w:ind w:leftChars="0"/>
        <w:jc w:val="both"/>
        <w:rPr>
          <w:rFonts w:ascii="標楷體" w:eastAsia="標楷體" w:hAnsi="標楷體"/>
        </w:rPr>
      </w:pPr>
      <w:r w:rsidRPr="006D3F08">
        <w:rPr>
          <w:rFonts w:ascii="標楷體" w:eastAsia="標楷體" w:hAnsi="標楷體" w:cs="Arial Unicode MS" w:hint="eastAsia"/>
          <w:bCs/>
        </w:rPr>
        <w:t>利用數位化互動教學模式，透過創新應用，吸引孩子的學習興趣，幫助他們探索知識</w:t>
      </w:r>
      <w:r>
        <w:rPr>
          <w:rFonts w:ascii="標楷體" w:eastAsia="標楷體" w:hAnsi="標楷體" w:cs="Arial Unicode MS" w:hint="eastAsia"/>
          <w:bCs/>
        </w:rPr>
        <w:t>。</w:t>
      </w:r>
    </w:p>
    <w:p w14:paraId="01FE6085" w14:textId="77777777" w:rsidR="007145C6" w:rsidRPr="004B6133" w:rsidRDefault="007145C6" w:rsidP="007145C6">
      <w:pPr>
        <w:pStyle w:val="a7"/>
        <w:widowControl/>
        <w:numPr>
          <w:ilvl w:val="1"/>
          <w:numId w:val="2"/>
        </w:numPr>
        <w:spacing w:line="276" w:lineRule="auto"/>
        <w:ind w:leftChars="0"/>
        <w:jc w:val="both"/>
        <w:rPr>
          <w:rFonts w:ascii="標楷體" w:eastAsia="標楷體" w:hAnsi="標楷體"/>
        </w:rPr>
      </w:pPr>
      <w:r w:rsidRPr="006D3F08">
        <w:rPr>
          <w:rFonts w:ascii="標楷體" w:eastAsia="標楷體" w:hAnsi="標楷體" w:cs="Arial Unicode MS" w:hint="eastAsia"/>
          <w:bCs/>
        </w:rPr>
        <w:t>建立學校與社區之聯結，鼓勵教師成立專業學習社群，發展在地文化課程教學方案</w:t>
      </w:r>
      <w:r>
        <w:rPr>
          <w:rFonts w:ascii="標楷體" w:eastAsia="標楷體" w:hAnsi="標楷體" w:cs="Arial Unicode MS" w:hint="eastAsia"/>
          <w:bCs/>
        </w:rPr>
        <w:t>。</w:t>
      </w:r>
    </w:p>
    <w:p w14:paraId="16C97030" w14:textId="77777777" w:rsidR="007145C6" w:rsidRDefault="007145C6" w:rsidP="00715366">
      <w:pPr>
        <w:pStyle w:val="a7"/>
        <w:widowControl/>
        <w:numPr>
          <w:ilvl w:val="0"/>
          <w:numId w:val="2"/>
        </w:numPr>
        <w:spacing w:line="276" w:lineRule="auto"/>
        <w:ind w:leftChars="0" w:hanging="196"/>
        <w:jc w:val="both"/>
        <w:rPr>
          <w:rFonts w:ascii="標楷體" w:eastAsia="標楷體" w:hAnsi="標楷體"/>
        </w:rPr>
      </w:pPr>
      <w:r w:rsidRPr="004B6133">
        <w:rPr>
          <w:rFonts w:ascii="標楷體" w:eastAsia="標楷體" w:hAnsi="標楷體" w:hint="eastAsia"/>
        </w:rPr>
        <w:t>現況分析：</w:t>
      </w:r>
    </w:p>
    <w:p w14:paraId="48E198D0" w14:textId="77777777" w:rsidR="007145C6" w:rsidRDefault="007145C6" w:rsidP="007145C6">
      <w:pPr>
        <w:pStyle w:val="a7"/>
        <w:widowControl/>
        <w:numPr>
          <w:ilvl w:val="1"/>
          <w:numId w:val="2"/>
        </w:numPr>
        <w:spacing w:line="276" w:lineRule="auto"/>
        <w:ind w:leftChars="0"/>
        <w:jc w:val="both"/>
        <w:rPr>
          <w:rFonts w:ascii="標楷體" w:eastAsia="標楷體" w:hAnsi="標楷體"/>
        </w:rPr>
      </w:pPr>
      <w:r w:rsidRPr="00951ACF">
        <w:rPr>
          <w:rFonts w:ascii="標楷體" w:eastAsia="標楷體" w:hAnsi="標楷體" w:hint="eastAsia"/>
        </w:rPr>
        <w:t>本校</w:t>
      </w:r>
      <w:r>
        <w:rPr>
          <w:rFonts w:ascii="標楷體" w:eastAsia="標楷體" w:hAnsi="標楷體" w:hint="eastAsia"/>
        </w:rPr>
        <w:t>三、</w:t>
      </w:r>
      <w:r w:rsidRPr="00951ACF">
        <w:rPr>
          <w:rFonts w:ascii="標楷體" w:eastAsia="標楷體" w:hAnsi="標楷體" w:hint="eastAsia"/>
        </w:rPr>
        <w:t>四、五年級在地化課程實施，以本市「品桃園」、「賞桃園」教材為主，融入社會領域課程進行，課程說明如附件5-1-5社會領域課程計劃。</w:t>
      </w:r>
    </w:p>
    <w:p w14:paraId="11B036F6" w14:textId="77777777" w:rsidR="007145C6" w:rsidRPr="00951ACF" w:rsidRDefault="007145C6" w:rsidP="007145C6">
      <w:pPr>
        <w:pStyle w:val="a7"/>
        <w:widowControl/>
        <w:numPr>
          <w:ilvl w:val="1"/>
          <w:numId w:val="2"/>
        </w:numPr>
        <w:spacing w:line="276" w:lineRule="auto"/>
        <w:ind w:leftChars="0"/>
        <w:jc w:val="both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利用本市架設網站平台「桃園市國民小學在地化課程教材網站</w:t>
      </w:r>
      <w:r w:rsidRPr="00895E03">
        <w:rPr>
          <w:rFonts w:ascii="標楷體" w:eastAsia="標楷體" w:hAnsi="標楷體"/>
        </w:rPr>
        <w:t>http://tlc.tyc.edu.tw/</w:t>
      </w:r>
      <w:r>
        <w:rPr>
          <w:rFonts w:ascii="標楷體" w:eastAsia="標楷體" w:hAnsi="標楷體" w:hint="eastAsia"/>
        </w:rPr>
        <w:t>」進行除桃園區以外各區的導</w:t>
      </w:r>
      <w:proofErr w:type="gramStart"/>
      <w:r>
        <w:rPr>
          <w:rFonts w:ascii="標楷體" w:eastAsia="標楷體" w:hAnsi="標楷體" w:hint="eastAsia"/>
        </w:rPr>
        <w:t>覽</w:t>
      </w:r>
      <w:proofErr w:type="gramEnd"/>
      <w:r>
        <w:rPr>
          <w:rFonts w:ascii="標楷體" w:eastAsia="標楷體" w:hAnsi="標楷體" w:hint="eastAsia"/>
        </w:rPr>
        <w:t>與進階學習。</w:t>
      </w:r>
    </w:p>
    <w:p w14:paraId="30393537" w14:textId="77777777" w:rsidR="007145C6" w:rsidRDefault="007145C6" w:rsidP="00715366">
      <w:pPr>
        <w:pStyle w:val="a7"/>
        <w:widowControl/>
        <w:numPr>
          <w:ilvl w:val="0"/>
          <w:numId w:val="2"/>
        </w:numPr>
        <w:spacing w:line="276" w:lineRule="auto"/>
        <w:ind w:leftChars="0" w:hanging="196"/>
        <w:jc w:val="both"/>
        <w:rPr>
          <w:rFonts w:ascii="標楷體" w:eastAsia="標楷體" w:hAnsi="標楷體"/>
        </w:rPr>
      </w:pPr>
      <w:r w:rsidRPr="00951ACF">
        <w:rPr>
          <w:rFonts w:ascii="標楷體" w:eastAsia="標楷體" w:hAnsi="標楷體" w:hint="eastAsia"/>
        </w:rPr>
        <w:t>實施</w:t>
      </w:r>
      <w:r>
        <w:rPr>
          <w:rFonts w:ascii="標楷體" w:eastAsia="標楷體" w:hAnsi="標楷體" w:hint="eastAsia"/>
        </w:rPr>
        <w:t>內容</w:t>
      </w:r>
      <w:r w:rsidRPr="00951ACF">
        <w:rPr>
          <w:rFonts w:ascii="標楷體" w:eastAsia="標楷體" w:hAnsi="標楷體" w:hint="eastAsia"/>
        </w:rPr>
        <w:t>：</w:t>
      </w:r>
    </w:p>
    <w:p w14:paraId="1DBB3B26" w14:textId="77777777" w:rsidR="007145C6" w:rsidRPr="002E4B00" w:rsidRDefault="007145C6" w:rsidP="007145C6">
      <w:pPr>
        <w:pStyle w:val="a7"/>
        <w:widowControl/>
        <w:numPr>
          <w:ilvl w:val="1"/>
          <w:numId w:val="2"/>
        </w:numPr>
        <w:spacing w:line="276" w:lineRule="auto"/>
        <w:ind w:leftChars="0"/>
        <w:rPr>
          <w:rFonts w:ascii="標楷體" w:eastAsia="標楷體" w:hAnsi="標楷體"/>
          <w:color w:val="A6A6A6" w:themeColor="background1" w:themeShade="A6"/>
        </w:rPr>
      </w:pPr>
      <w:r w:rsidRPr="002E4B00">
        <w:rPr>
          <w:rFonts w:ascii="標楷體" w:eastAsia="標楷體" w:hAnsi="標楷體" w:hint="eastAsia"/>
          <w:color w:val="A6A6A6" w:themeColor="background1" w:themeShade="A6"/>
        </w:rPr>
        <w:t>實施時間與節數：</w:t>
      </w:r>
    </w:p>
    <w:p w14:paraId="32D8F52D" w14:textId="77777777" w:rsidR="007145C6" w:rsidRPr="002E4B00" w:rsidRDefault="007145C6" w:rsidP="007145C6">
      <w:pPr>
        <w:pStyle w:val="a7"/>
        <w:ind w:leftChars="0" w:left="960"/>
        <w:rPr>
          <w:rFonts w:ascii="標楷體" w:eastAsia="標楷體" w:hAnsi="標楷體"/>
          <w:color w:val="A6A6A6" w:themeColor="background1" w:themeShade="A6"/>
        </w:rPr>
      </w:pPr>
      <w:r w:rsidRPr="002E4B00">
        <w:rPr>
          <w:rFonts w:ascii="標楷體" w:eastAsia="標楷體" w:hAnsi="標楷體" w:hint="eastAsia"/>
          <w:color w:val="A6A6A6" w:themeColor="background1" w:themeShade="A6"/>
        </w:rPr>
        <w:t>透過社會領域課程，於適當的單元適時地融入在地化課程。如5-2領域課程教學進度表所示。</w:t>
      </w:r>
    </w:p>
    <w:tbl>
      <w:tblPr>
        <w:tblStyle w:val="a9"/>
        <w:tblW w:w="0" w:type="auto"/>
        <w:jc w:val="center"/>
        <w:tblLook w:val="04A0" w:firstRow="1" w:lastRow="0" w:firstColumn="1" w:lastColumn="0" w:noHBand="0" w:noVBand="1"/>
      </w:tblPr>
      <w:tblGrid>
        <w:gridCol w:w="1536"/>
        <w:gridCol w:w="1126"/>
        <w:gridCol w:w="1127"/>
        <w:gridCol w:w="1128"/>
        <w:gridCol w:w="1126"/>
        <w:gridCol w:w="1127"/>
        <w:gridCol w:w="1127"/>
      </w:tblGrid>
      <w:tr w:rsidR="007145C6" w:rsidRPr="002E4B00" w14:paraId="1B0C608A" w14:textId="77777777" w:rsidTr="008941F1">
        <w:trPr>
          <w:trHeight w:val="737"/>
          <w:jc w:val="center"/>
        </w:trPr>
        <w:tc>
          <w:tcPr>
            <w:tcW w:w="1536" w:type="dxa"/>
            <w:tcBorders>
              <w:tl2br w:val="single" w:sz="4" w:space="0" w:color="auto"/>
            </w:tcBorders>
          </w:tcPr>
          <w:p w14:paraId="4842870E" w14:textId="77777777" w:rsidR="007145C6" w:rsidRPr="002E4B00" w:rsidRDefault="007145C6" w:rsidP="008941F1">
            <w:pPr>
              <w:rPr>
                <w:rFonts w:ascii="標楷體" w:eastAsia="標楷體" w:hAnsi="標楷體"/>
                <w:color w:val="A6A6A6" w:themeColor="background1" w:themeShade="A6"/>
              </w:rPr>
            </w:pPr>
            <w:r w:rsidRPr="002E4B00">
              <w:rPr>
                <w:rFonts w:ascii="標楷體" w:eastAsia="標楷體" w:hAnsi="標楷體" w:hint="eastAsia"/>
                <w:color w:val="A6A6A6" w:themeColor="background1" w:themeShade="A6"/>
              </w:rPr>
              <w:t xml:space="preserve">      年級</w:t>
            </w:r>
          </w:p>
          <w:p w14:paraId="3B43F768" w14:textId="77777777" w:rsidR="007145C6" w:rsidRPr="002E4B00" w:rsidRDefault="007145C6" w:rsidP="008941F1">
            <w:pPr>
              <w:rPr>
                <w:rFonts w:ascii="標楷體" w:eastAsia="標楷體" w:hAnsi="標楷體"/>
                <w:color w:val="A6A6A6" w:themeColor="background1" w:themeShade="A6"/>
              </w:rPr>
            </w:pPr>
            <w:r w:rsidRPr="002E4B00">
              <w:rPr>
                <w:rFonts w:ascii="標楷體" w:eastAsia="標楷體" w:hAnsi="標楷體" w:hint="eastAsia"/>
                <w:color w:val="A6A6A6" w:themeColor="background1" w:themeShade="A6"/>
              </w:rPr>
              <w:t>領域節數</w:t>
            </w:r>
          </w:p>
        </w:tc>
        <w:tc>
          <w:tcPr>
            <w:tcW w:w="1126" w:type="dxa"/>
            <w:tcBorders>
              <w:bottom w:val="single" w:sz="4" w:space="0" w:color="auto"/>
            </w:tcBorders>
            <w:vAlign w:val="center"/>
          </w:tcPr>
          <w:p w14:paraId="39772A06" w14:textId="77777777" w:rsidR="007145C6" w:rsidRPr="002E4B00" w:rsidRDefault="007145C6" w:rsidP="008941F1">
            <w:pPr>
              <w:jc w:val="center"/>
              <w:rPr>
                <w:rFonts w:ascii="標楷體" w:eastAsia="標楷體" w:hAnsi="標楷體"/>
                <w:color w:val="A6A6A6" w:themeColor="background1" w:themeShade="A6"/>
              </w:rPr>
            </w:pPr>
            <w:r w:rsidRPr="002E4B00">
              <w:rPr>
                <w:rFonts w:ascii="標楷體" w:eastAsia="標楷體" w:hAnsi="標楷體" w:hint="eastAsia"/>
                <w:color w:val="A6A6A6" w:themeColor="background1" w:themeShade="A6"/>
              </w:rPr>
              <w:t>一年級</w:t>
            </w:r>
          </w:p>
        </w:tc>
        <w:tc>
          <w:tcPr>
            <w:tcW w:w="1127" w:type="dxa"/>
            <w:vAlign w:val="center"/>
          </w:tcPr>
          <w:p w14:paraId="2B93E878" w14:textId="77777777" w:rsidR="007145C6" w:rsidRPr="002E4B00" w:rsidRDefault="007145C6" w:rsidP="008941F1">
            <w:pPr>
              <w:jc w:val="center"/>
              <w:rPr>
                <w:rFonts w:ascii="標楷體" w:eastAsia="標楷體" w:hAnsi="標楷體"/>
                <w:color w:val="A6A6A6" w:themeColor="background1" w:themeShade="A6"/>
              </w:rPr>
            </w:pPr>
            <w:r w:rsidRPr="002E4B00">
              <w:rPr>
                <w:rFonts w:ascii="標楷體" w:eastAsia="標楷體" w:hAnsi="標楷體" w:hint="eastAsia"/>
                <w:color w:val="A6A6A6" w:themeColor="background1" w:themeShade="A6"/>
              </w:rPr>
              <w:t>二年級</w:t>
            </w:r>
          </w:p>
        </w:tc>
        <w:tc>
          <w:tcPr>
            <w:tcW w:w="1128" w:type="dxa"/>
            <w:vAlign w:val="center"/>
          </w:tcPr>
          <w:p w14:paraId="644A1796" w14:textId="77777777" w:rsidR="007145C6" w:rsidRPr="002E4B00" w:rsidRDefault="007145C6" w:rsidP="008941F1">
            <w:pPr>
              <w:jc w:val="center"/>
              <w:rPr>
                <w:rFonts w:ascii="標楷體" w:eastAsia="標楷體" w:hAnsi="標楷體"/>
                <w:color w:val="A6A6A6" w:themeColor="background1" w:themeShade="A6"/>
              </w:rPr>
            </w:pPr>
            <w:proofErr w:type="gramStart"/>
            <w:r w:rsidRPr="002E4B00">
              <w:rPr>
                <w:rFonts w:ascii="標楷體" w:eastAsia="標楷體" w:hAnsi="標楷體" w:hint="eastAsia"/>
                <w:color w:val="A6A6A6" w:themeColor="background1" w:themeShade="A6"/>
              </w:rPr>
              <w:t>三</w:t>
            </w:r>
            <w:proofErr w:type="gramEnd"/>
            <w:r w:rsidRPr="002E4B00">
              <w:rPr>
                <w:rFonts w:ascii="標楷體" w:eastAsia="標楷體" w:hAnsi="標楷體" w:hint="eastAsia"/>
                <w:color w:val="A6A6A6" w:themeColor="background1" w:themeShade="A6"/>
              </w:rPr>
              <w:t>年級</w:t>
            </w:r>
          </w:p>
        </w:tc>
        <w:tc>
          <w:tcPr>
            <w:tcW w:w="1126" w:type="dxa"/>
            <w:vAlign w:val="center"/>
          </w:tcPr>
          <w:p w14:paraId="0977C716" w14:textId="77777777" w:rsidR="007145C6" w:rsidRPr="002E4B00" w:rsidRDefault="007145C6" w:rsidP="008941F1">
            <w:pPr>
              <w:jc w:val="center"/>
              <w:rPr>
                <w:rFonts w:ascii="標楷體" w:eastAsia="標楷體" w:hAnsi="標楷體"/>
                <w:color w:val="A6A6A6" w:themeColor="background1" w:themeShade="A6"/>
              </w:rPr>
            </w:pPr>
            <w:r w:rsidRPr="002E4B00">
              <w:rPr>
                <w:rFonts w:ascii="標楷體" w:eastAsia="標楷體" w:hAnsi="標楷體" w:hint="eastAsia"/>
                <w:color w:val="A6A6A6" w:themeColor="background1" w:themeShade="A6"/>
              </w:rPr>
              <w:t>四年級</w:t>
            </w:r>
          </w:p>
        </w:tc>
        <w:tc>
          <w:tcPr>
            <w:tcW w:w="1127" w:type="dxa"/>
            <w:vAlign w:val="center"/>
          </w:tcPr>
          <w:p w14:paraId="531D588E" w14:textId="77777777" w:rsidR="007145C6" w:rsidRPr="002E4B00" w:rsidRDefault="007145C6" w:rsidP="008941F1">
            <w:pPr>
              <w:jc w:val="center"/>
              <w:rPr>
                <w:rFonts w:ascii="標楷體" w:eastAsia="標楷體" w:hAnsi="標楷體"/>
                <w:color w:val="A6A6A6" w:themeColor="background1" w:themeShade="A6"/>
              </w:rPr>
            </w:pPr>
            <w:r w:rsidRPr="002E4B00">
              <w:rPr>
                <w:rFonts w:ascii="標楷體" w:eastAsia="標楷體" w:hAnsi="標楷體" w:hint="eastAsia"/>
                <w:color w:val="A6A6A6" w:themeColor="background1" w:themeShade="A6"/>
              </w:rPr>
              <w:t>五年級</w:t>
            </w:r>
          </w:p>
        </w:tc>
        <w:tc>
          <w:tcPr>
            <w:tcW w:w="1127" w:type="dxa"/>
            <w:vAlign w:val="center"/>
          </w:tcPr>
          <w:p w14:paraId="27DB16F4" w14:textId="77777777" w:rsidR="007145C6" w:rsidRPr="002E4B00" w:rsidRDefault="007145C6" w:rsidP="008941F1">
            <w:pPr>
              <w:jc w:val="center"/>
              <w:rPr>
                <w:rFonts w:ascii="標楷體" w:eastAsia="標楷體" w:hAnsi="標楷體"/>
                <w:color w:val="A6A6A6" w:themeColor="background1" w:themeShade="A6"/>
              </w:rPr>
            </w:pPr>
            <w:r w:rsidRPr="002E4B00">
              <w:rPr>
                <w:rFonts w:ascii="標楷體" w:eastAsia="標楷體" w:hAnsi="標楷體" w:hint="eastAsia"/>
                <w:color w:val="A6A6A6" w:themeColor="background1" w:themeShade="A6"/>
              </w:rPr>
              <w:t>六年級</w:t>
            </w:r>
          </w:p>
        </w:tc>
      </w:tr>
      <w:tr w:rsidR="007145C6" w:rsidRPr="002E4B00" w14:paraId="178DC9F3" w14:textId="77777777" w:rsidTr="008941F1">
        <w:trPr>
          <w:trHeight w:val="680"/>
          <w:jc w:val="center"/>
        </w:trPr>
        <w:tc>
          <w:tcPr>
            <w:tcW w:w="1536" w:type="dxa"/>
            <w:vAlign w:val="center"/>
          </w:tcPr>
          <w:p w14:paraId="44E05610" w14:textId="77777777" w:rsidR="007145C6" w:rsidRPr="002E4B00" w:rsidRDefault="007145C6" w:rsidP="008941F1">
            <w:pPr>
              <w:jc w:val="center"/>
              <w:rPr>
                <w:rFonts w:ascii="標楷體" w:eastAsia="標楷體" w:hAnsi="標楷體"/>
                <w:color w:val="A6A6A6" w:themeColor="background1" w:themeShade="A6"/>
              </w:rPr>
            </w:pPr>
            <w:r w:rsidRPr="002E4B00">
              <w:rPr>
                <w:rFonts w:ascii="標楷體" w:eastAsia="標楷體" w:hAnsi="標楷體" w:hint="eastAsia"/>
                <w:color w:val="A6A6A6" w:themeColor="background1" w:themeShade="A6"/>
              </w:rPr>
              <w:t>社會領域</w:t>
            </w:r>
          </w:p>
        </w:tc>
        <w:tc>
          <w:tcPr>
            <w:tcW w:w="1126" w:type="dxa"/>
            <w:tcBorders>
              <w:tr2bl w:val="single" w:sz="4" w:space="0" w:color="auto"/>
            </w:tcBorders>
            <w:vAlign w:val="center"/>
          </w:tcPr>
          <w:p w14:paraId="6D528C09" w14:textId="77777777" w:rsidR="007145C6" w:rsidRPr="002E4B00" w:rsidRDefault="007145C6" w:rsidP="008941F1">
            <w:pPr>
              <w:jc w:val="center"/>
              <w:rPr>
                <w:rFonts w:ascii="標楷體" w:eastAsia="標楷體" w:hAnsi="標楷體"/>
                <w:color w:val="A6A6A6" w:themeColor="background1" w:themeShade="A6"/>
              </w:rPr>
            </w:pPr>
          </w:p>
        </w:tc>
        <w:tc>
          <w:tcPr>
            <w:tcW w:w="1127" w:type="dxa"/>
            <w:tcBorders>
              <w:tr2bl w:val="single" w:sz="4" w:space="0" w:color="auto"/>
            </w:tcBorders>
            <w:vAlign w:val="center"/>
          </w:tcPr>
          <w:p w14:paraId="12D32883" w14:textId="77777777" w:rsidR="007145C6" w:rsidRPr="002E4B00" w:rsidRDefault="007145C6" w:rsidP="008941F1">
            <w:pPr>
              <w:jc w:val="center"/>
              <w:rPr>
                <w:rFonts w:ascii="標楷體" w:eastAsia="標楷體" w:hAnsi="標楷體"/>
                <w:color w:val="A6A6A6" w:themeColor="background1" w:themeShade="A6"/>
              </w:rPr>
            </w:pPr>
          </w:p>
        </w:tc>
        <w:tc>
          <w:tcPr>
            <w:tcW w:w="1128" w:type="dxa"/>
            <w:vAlign w:val="center"/>
          </w:tcPr>
          <w:p w14:paraId="49C5EB27" w14:textId="77777777" w:rsidR="007145C6" w:rsidRPr="002E4B00" w:rsidRDefault="007145C6" w:rsidP="008941F1">
            <w:pPr>
              <w:jc w:val="center"/>
              <w:rPr>
                <w:rFonts w:ascii="標楷體" w:eastAsia="標楷體" w:hAnsi="標楷體"/>
                <w:color w:val="A6A6A6" w:themeColor="background1" w:themeShade="A6"/>
              </w:rPr>
            </w:pPr>
            <w:r w:rsidRPr="002E4B00">
              <w:rPr>
                <w:rFonts w:ascii="標楷體" w:eastAsia="標楷體" w:hAnsi="標楷體" w:hint="eastAsia"/>
                <w:color w:val="A6A6A6" w:themeColor="background1" w:themeShade="A6"/>
              </w:rPr>
              <w:t>3</w:t>
            </w:r>
          </w:p>
        </w:tc>
        <w:tc>
          <w:tcPr>
            <w:tcW w:w="1126" w:type="dxa"/>
            <w:vAlign w:val="center"/>
          </w:tcPr>
          <w:p w14:paraId="48DB0E89" w14:textId="77777777" w:rsidR="007145C6" w:rsidRPr="002E4B00" w:rsidRDefault="007145C6" w:rsidP="008941F1">
            <w:pPr>
              <w:jc w:val="center"/>
              <w:rPr>
                <w:rFonts w:ascii="標楷體" w:eastAsia="標楷體" w:hAnsi="標楷體"/>
                <w:color w:val="A6A6A6" w:themeColor="background1" w:themeShade="A6"/>
              </w:rPr>
            </w:pPr>
            <w:r w:rsidRPr="002E4B00">
              <w:rPr>
                <w:rFonts w:ascii="標楷體" w:eastAsia="標楷體" w:hAnsi="標楷體" w:hint="eastAsia"/>
                <w:color w:val="A6A6A6" w:themeColor="background1" w:themeShade="A6"/>
              </w:rPr>
              <w:t>3</w:t>
            </w:r>
          </w:p>
        </w:tc>
        <w:tc>
          <w:tcPr>
            <w:tcW w:w="1127" w:type="dxa"/>
            <w:tcBorders>
              <w:bottom w:val="single" w:sz="4" w:space="0" w:color="auto"/>
            </w:tcBorders>
            <w:vAlign w:val="center"/>
          </w:tcPr>
          <w:p w14:paraId="16C96FAB" w14:textId="77777777" w:rsidR="007145C6" w:rsidRPr="002E4B00" w:rsidRDefault="007145C6" w:rsidP="008941F1">
            <w:pPr>
              <w:jc w:val="center"/>
              <w:rPr>
                <w:rFonts w:ascii="標楷體" w:eastAsia="標楷體" w:hAnsi="標楷體"/>
                <w:color w:val="A6A6A6" w:themeColor="background1" w:themeShade="A6"/>
              </w:rPr>
            </w:pPr>
            <w:r w:rsidRPr="002E4B00">
              <w:rPr>
                <w:rFonts w:ascii="標楷體" w:eastAsia="標楷體" w:hAnsi="標楷體" w:hint="eastAsia"/>
                <w:color w:val="A6A6A6" w:themeColor="background1" w:themeShade="A6"/>
              </w:rPr>
              <w:t>3</w:t>
            </w:r>
          </w:p>
        </w:tc>
        <w:tc>
          <w:tcPr>
            <w:tcW w:w="1127" w:type="dxa"/>
            <w:vAlign w:val="center"/>
          </w:tcPr>
          <w:p w14:paraId="48CDBB0D" w14:textId="77777777" w:rsidR="007145C6" w:rsidRPr="002E4B00" w:rsidRDefault="007145C6" w:rsidP="008941F1">
            <w:pPr>
              <w:jc w:val="center"/>
              <w:rPr>
                <w:rFonts w:ascii="標楷體" w:eastAsia="標楷體" w:hAnsi="標楷體"/>
                <w:color w:val="A6A6A6" w:themeColor="background1" w:themeShade="A6"/>
              </w:rPr>
            </w:pPr>
            <w:r w:rsidRPr="002E4B00">
              <w:rPr>
                <w:rFonts w:ascii="標楷體" w:eastAsia="標楷體" w:hAnsi="標楷體" w:hint="eastAsia"/>
                <w:color w:val="A6A6A6" w:themeColor="background1" w:themeShade="A6"/>
              </w:rPr>
              <w:t>3</w:t>
            </w:r>
          </w:p>
        </w:tc>
      </w:tr>
      <w:tr w:rsidR="007145C6" w:rsidRPr="00B5786A" w14:paraId="3F2B932C" w14:textId="77777777" w:rsidTr="008941F1">
        <w:trPr>
          <w:trHeight w:val="348"/>
          <w:jc w:val="center"/>
        </w:trPr>
        <w:tc>
          <w:tcPr>
            <w:tcW w:w="1536" w:type="dxa"/>
            <w:vMerge w:val="restart"/>
            <w:vAlign w:val="center"/>
          </w:tcPr>
          <w:p w14:paraId="35893C28" w14:textId="77777777" w:rsidR="007145C6" w:rsidRPr="009B17B1" w:rsidRDefault="007145C6" w:rsidP="008941F1">
            <w:pPr>
              <w:jc w:val="center"/>
              <w:rPr>
                <w:rFonts w:ascii="標楷體" w:eastAsia="標楷體" w:hAnsi="標楷體"/>
                <w:color w:val="A6A6A6" w:themeColor="background1" w:themeShade="A6"/>
              </w:rPr>
            </w:pPr>
            <w:r w:rsidRPr="009B17B1">
              <w:rPr>
                <w:rFonts w:ascii="標楷體" w:eastAsia="標楷體" w:hAnsi="標楷體" w:hint="eastAsia"/>
                <w:color w:val="A6A6A6" w:themeColor="background1" w:themeShade="A6"/>
              </w:rPr>
              <w:lastRenderedPageBreak/>
              <w:t>桃園市</w:t>
            </w:r>
          </w:p>
          <w:p w14:paraId="6CD58BF1" w14:textId="77777777" w:rsidR="007145C6" w:rsidRPr="009B17B1" w:rsidRDefault="007145C6" w:rsidP="008941F1">
            <w:pPr>
              <w:jc w:val="center"/>
              <w:rPr>
                <w:rFonts w:ascii="標楷體" w:eastAsia="標楷體" w:hAnsi="標楷體"/>
                <w:color w:val="A6A6A6" w:themeColor="background1" w:themeShade="A6"/>
              </w:rPr>
            </w:pPr>
            <w:r w:rsidRPr="009B17B1">
              <w:rPr>
                <w:rFonts w:ascii="標楷體" w:eastAsia="標楷體" w:hAnsi="標楷體" w:hint="eastAsia"/>
                <w:color w:val="A6A6A6" w:themeColor="background1" w:themeShade="A6"/>
              </w:rPr>
              <w:t>在地化教材</w:t>
            </w:r>
          </w:p>
        </w:tc>
        <w:tc>
          <w:tcPr>
            <w:tcW w:w="1126" w:type="dxa"/>
            <w:vMerge w:val="restart"/>
            <w:tcBorders>
              <w:tr2bl w:val="single" w:sz="4" w:space="0" w:color="auto"/>
            </w:tcBorders>
            <w:vAlign w:val="center"/>
          </w:tcPr>
          <w:p w14:paraId="57668C58" w14:textId="77777777" w:rsidR="007145C6" w:rsidRPr="009B17B1" w:rsidRDefault="007145C6" w:rsidP="008941F1">
            <w:pPr>
              <w:jc w:val="center"/>
              <w:rPr>
                <w:rFonts w:ascii="標楷體" w:eastAsia="標楷體" w:hAnsi="標楷體"/>
                <w:color w:val="A6A6A6" w:themeColor="background1" w:themeShade="A6"/>
              </w:rPr>
            </w:pPr>
          </w:p>
        </w:tc>
        <w:tc>
          <w:tcPr>
            <w:tcW w:w="1127" w:type="dxa"/>
            <w:vMerge w:val="restart"/>
            <w:tcBorders>
              <w:tr2bl w:val="single" w:sz="4" w:space="0" w:color="auto"/>
            </w:tcBorders>
            <w:vAlign w:val="center"/>
          </w:tcPr>
          <w:p w14:paraId="1422E61C" w14:textId="77777777" w:rsidR="007145C6" w:rsidRPr="009B17B1" w:rsidRDefault="007145C6" w:rsidP="008941F1">
            <w:pPr>
              <w:jc w:val="center"/>
              <w:rPr>
                <w:rFonts w:ascii="標楷體" w:eastAsia="標楷體" w:hAnsi="標楷體"/>
                <w:color w:val="A6A6A6" w:themeColor="background1" w:themeShade="A6"/>
              </w:rPr>
            </w:pPr>
          </w:p>
        </w:tc>
        <w:tc>
          <w:tcPr>
            <w:tcW w:w="2254" w:type="dxa"/>
            <w:gridSpan w:val="2"/>
            <w:shd w:val="clear" w:color="auto" w:fill="auto"/>
            <w:vAlign w:val="center"/>
          </w:tcPr>
          <w:p w14:paraId="19E2875B" w14:textId="77777777" w:rsidR="007145C6" w:rsidRPr="009B17B1" w:rsidRDefault="007145C6" w:rsidP="008941F1">
            <w:pPr>
              <w:jc w:val="center"/>
              <w:rPr>
                <w:rFonts w:ascii="標楷體" w:eastAsia="標楷體" w:hAnsi="標楷體"/>
                <w:color w:val="A6A6A6" w:themeColor="background1" w:themeShade="A6"/>
                <w:sz w:val="20"/>
                <w:szCs w:val="20"/>
              </w:rPr>
            </w:pPr>
            <w:r w:rsidRPr="009B17B1">
              <w:rPr>
                <w:rFonts w:ascii="標楷體" w:eastAsia="標楷體" w:hAnsi="標楷體" w:hint="eastAsia"/>
                <w:color w:val="A6A6A6" w:themeColor="background1" w:themeShade="A6"/>
                <w:sz w:val="20"/>
                <w:szCs w:val="20"/>
              </w:rPr>
              <w:t>融入《品桃園》6節</w:t>
            </w:r>
          </w:p>
        </w:tc>
        <w:tc>
          <w:tcPr>
            <w:tcW w:w="1127" w:type="dxa"/>
            <w:tcBorders>
              <w:tr2bl w:val="single" w:sz="4" w:space="0" w:color="auto"/>
            </w:tcBorders>
            <w:shd w:val="clear" w:color="auto" w:fill="auto"/>
            <w:vAlign w:val="center"/>
          </w:tcPr>
          <w:p w14:paraId="226F76F7" w14:textId="77777777" w:rsidR="007145C6" w:rsidRPr="009B17B1" w:rsidRDefault="007145C6" w:rsidP="008941F1">
            <w:pPr>
              <w:jc w:val="center"/>
              <w:rPr>
                <w:rFonts w:ascii="標楷體" w:eastAsia="標楷體" w:hAnsi="標楷體"/>
                <w:color w:val="A6A6A6" w:themeColor="background1" w:themeShade="A6"/>
              </w:rPr>
            </w:pPr>
          </w:p>
        </w:tc>
        <w:tc>
          <w:tcPr>
            <w:tcW w:w="1127" w:type="dxa"/>
            <w:vMerge w:val="restart"/>
            <w:vAlign w:val="center"/>
          </w:tcPr>
          <w:p w14:paraId="2933B175" w14:textId="77777777" w:rsidR="007145C6" w:rsidRPr="00B5786A" w:rsidRDefault="007145C6" w:rsidP="008941F1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7145C6" w:rsidRPr="00B5786A" w14:paraId="0A5388C1" w14:textId="77777777" w:rsidTr="008941F1">
        <w:trPr>
          <w:trHeight w:val="348"/>
          <w:jc w:val="center"/>
        </w:trPr>
        <w:tc>
          <w:tcPr>
            <w:tcW w:w="1536" w:type="dxa"/>
            <w:vMerge/>
            <w:vAlign w:val="center"/>
          </w:tcPr>
          <w:p w14:paraId="05B9C545" w14:textId="77777777" w:rsidR="007145C6" w:rsidRPr="009B17B1" w:rsidRDefault="007145C6" w:rsidP="008941F1">
            <w:pPr>
              <w:jc w:val="center"/>
              <w:rPr>
                <w:rFonts w:ascii="標楷體" w:eastAsia="標楷體" w:hAnsi="標楷體"/>
                <w:color w:val="A6A6A6" w:themeColor="background1" w:themeShade="A6"/>
              </w:rPr>
            </w:pPr>
          </w:p>
        </w:tc>
        <w:tc>
          <w:tcPr>
            <w:tcW w:w="1126" w:type="dxa"/>
            <w:tcBorders>
              <w:tr2bl w:val="single" w:sz="4" w:space="0" w:color="auto"/>
            </w:tcBorders>
            <w:vAlign w:val="center"/>
          </w:tcPr>
          <w:p w14:paraId="42D1AA14" w14:textId="77777777" w:rsidR="007145C6" w:rsidRPr="009B17B1" w:rsidRDefault="007145C6" w:rsidP="008941F1">
            <w:pPr>
              <w:jc w:val="center"/>
              <w:rPr>
                <w:rFonts w:ascii="標楷體" w:eastAsia="標楷體" w:hAnsi="標楷體"/>
                <w:color w:val="A6A6A6" w:themeColor="background1" w:themeShade="A6"/>
              </w:rPr>
            </w:pPr>
          </w:p>
        </w:tc>
        <w:tc>
          <w:tcPr>
            <w:tcW w:w="1127" w:type="dxa"/>
            <w:tcBorders>
              <w:tr2bl w:val="single" w:sz="4" w:space="0" w:color="auto"/>
            </w:tcBorders>
            <w:vAlign w:val="center"/>
          </w:tcPr>
          <w:p w14:paraId="00769C15" w14:textId="77777777" w:rsidR="007145C6" w:rsidRPr="009B17B1" w:rsidRDefault="007145C6" w:rsidP="008941F1">
            <w:pPr>
              <w:jc w:val="center"/>
              <w:rPr>
                <w:rFonts w:ascii="標楷體" w:eastAsia="標楷體" w:hAnsi="標楷體"/>
                <w:color w:val="A6A6A6" w:themeColor="background1" w:themeShade="A6"/>
              </w:rPr>
            </w:pPr>
          </w:p>
        </w:tc>
        <w:tc>
          <w:tcPr>
            <w:tcW w:w="1128" w:type="dxa"/>
            <w:tcBorders>
              <w:bottom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614E8ACC" w14:textId="77777777" w:rsidR="007145C6" w:rsidRPr="009B17B1" w:rsidRDefault="007145C6" w:rsidP="008941F1">
            <w:pPr>
              <w:jc w:val="center"/>
              <w:rPr>
                <w:rFonts w:ascii="標楷體" w:eastAsia="標楷體" w:hAnsi="標楷體"/>
                <w:color w:val="A6A6A6" w:themeColor="background1" w:themeShade="A6"/>
                <w:sz w:val="20"/>
                <w:szCs w:val="20"/>
              </w:rPr>
            </w:pPr>
          </w:p>
        </w:tc>
        <w:tc>
          <w:tcPr>
            <w:tcW w:w="2253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2FA4A8" w14:textId="77777777" w:rsidR="007145C6" w:rsidRPr="009B17B1" w:rsidRDefault="007145C6" w:rsidP="008941F1">
            <w:pPr>
              <w:jc w:val="center"/>
              <w:rPr>
                <w:rFonts w:ascii="標楷體" w:eastAsia="標楷體" w:hAnsi="標楷體"/>
                <w:color w:val="A6A6A6" w:themeColor="background1" w:themeShade="A6"/>
              </w:rPr>
            </w:pPr>
            <w:r w:rsidRPr="009B17B1">
              <w:rPr>
                <w:rFonts w:ascii="標楷體" w:eastAsia="標楷體" w:hAnsi="標楷體" w:hint="eastAsia"/>
                <w:color w:val="A6A6A6" w:themeColor="background1" w:themeShade="A6"/>
                <w:sz w:val="20"/>
                <w:szCs w:val="20"/>
              </w:rPr>
              <w:t>融入《賞桃園》6節</w:t>
            </w:r>
          </w:p>
        </w:tc>
        <w:tc>
          <w:tcPr>
            <w:tcW w:w="1127" w:type="dxa"/>
            <w:vAlign w:val="center"/>
          </w:tcPr>
          <w:p w14:paraId="47CC793A" w14:textId="77777777" w:rsidR="007145C6" w:rsidRPr="00B5786A" w:rsidRDefault="007145C6" w:rsidP="008941F1">
            <w:pPr>
              <w:jc w:val="center"/>
              <w:rPr>
                <w:rFonts w:ascii="標楷體" w:eastAsia="標楷體" w:hAnsi="標楷體"/>
              </w:rPr>
            </w:pPr>
          </w:p>
        </w:tc>
      </w:tr>
    </w:tbl>
    <w:p w14:paraId="41B2100E" w14:textId="77777777" w:rsidR="007145C6" w:rsidRDefault="007145C6" w:rsidP="007145C6">
      <w:pPr>
        <w:pStyle w:val="a7"/>
        <w:widowControl/>
        <w:numPr>
          <w:ilvl w:val="1"/>
          <w:numId w:val="2"/>
        </w:numPr>
        <w:spacing w:line="276" w:lineRule="auto"/>
        <w:ind w:leftChars="0"/>
        <w:rPr>
          <w:rFonts w:ascii="標楷體" w:eastAsia="標楷體" w:hAnsi="標楷體"/>
        </w:rPr>
      </w:pPr>
      <w:r w:rsidRPr="00FD4C2A">
        <w:rPr>
          <w:rFonts w:ascii="標楷體" w:eastAsia="標楷體" w:hAnsi="標楷體" w:hint="eastAsia"/>
        </w:rPr>
        <w:t>教學方式：</w:t>
      </w:r>
    </w:p>
    <w:p w14:paraId="671ECEE9" w14:textId="4F9119C8" w:rsidR="007145C6" w:rsidRDefault="007145C6" w:rsidP="00715366">
      <w:pPr>
        <w:pStyle w:val="a7"/>
        <w:widowControl/>
        <w:numPr>
          <w:ilvl w:val="3"/>
          <w:numId w:val="2"/>
        </w:numPr>
        <w:spacing w:line="276" w:lineRule="auto"/>
        <w:ind w:leftChars="0" w:left="1418" w:hanging="425"/>
        <w:rPr>
          <w:rFonts w:ascii="標楷體" w:eastAsia="標楷體" w:hAnsi="標楷體"/>
        </w:rPr>
      </w:pPr>
      <w:r w:rsidRPr="002F300B">
        <w:rPr>
          <w:rFonts w:ascii="標楷體" w:eastAsia="標楷體" w:hAnsi="標楷體" w:hint="eastAsia"/>
        </w:rPr>
        <w:t>學生學習的方式：體驗學習、自主學習、合作學習、解決問題學習、善用資源與求助學習。</w:t>
      </w:r>
    </w:p>
    <w:p w14:paraId="0C96F73C" w14:textId="734A8D33" w:rsidR="00715366" w:rsidRDefault="00715366" w:rsidP="00715366">
      <w:pPr>
        <w:pStyle w:val="a7"/>
        <w:widowControl/>
        <w:numPr>
          <w:ilvl w:val="3"/>
          <w:numId w:val="2"/>
        </w:numPr>
        <w:spacing w:line="276" w:lineRule="auto"/>
        <w:ind w:leftChars="0" w:left="1418" w:hanging="425"/>
        <w:rPr>
          <w:rFonts w:ascii="標楷體" w:eastAsia="標楷體" w:hAnsi="標楷體"/>
        </w:rPr>
      </w:pPr>
      <w:r w:rsidRPr="004B2F34">
        <w:rPr>
          <w:rFonts w:ascii="標楷體" w:eastAsia="標楷體" w:hAnsi="標楷體" w:hint="eastAsia"/>
        </w:rPr>
        <w:t>配合家長、社區共同進行。</w:t>
      </w:r>
    </w:p>
    <w:p w14:paraId="0E17CF32" w14:textId="21A4652C" w:rsidR="00715366" w:rsidRDefault="00715366" w:rsidP="00715366">
      <w:pPr>
        <w:pStyle w:val="a7"/>
        <w:widowControl/>
        <w:numPr>
          <w:ilvl w:val="3"/>
          <w:numId w:val="2"/>
        </w:numPr>
        <w:spacing w:line="276" w:lineRule="auto"/>
        <w:ind w:leftChars="0" w:left="1418" w:hanging="425"/>
        <w:rPr>
          <w:rFonts w:ascii="標楷體" w:eastAsia="標楷體" w:hAnsi="標楷體"/>
        </w:rPr>
      </w:pPr>
      <w:r w:rsidRPr="002F300B">
        <w:rPr>
          <w:rFonts w:ascii="標楷體" w:eastAsia="標楷體" w:hAnsi="標楷體" w:hint="eastAsia"/>
        </w:rPr>
        <w:t>評估桃園市在地化教材適合融入的單元，適時地將桃園市的特色帶入課程中，並利用學習任務的操作，讓家長可以在假日帶著孩子實地踏查，一起認識在地化。</w:t>
      </w:r>
    </w:p>
    <w:p w14:paraId="3ACA1A95" w14:textId="164A2DD8" w:rsidR="00715366" w:rsidRDefault="00715366" w:rsidP="00715366">
      <w:pPr>
        <w:pStyle w:val="a7"/>
        <w:widowControl/>
        <w:numPr>
          <w:ilvl w:val="3"/>
          <w:numId w:val="2"/>
        </w:numPr>
        <w:spacing w:line="276" w:lineRule="auto"/>
        <w:ind w:leftChars="0" w:left="1418" w:hanging="425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對於無法到現場的學生，可以在網站上透過</w:t>
      </w:r>
      <w:proofErr w:type="gramStart"/>
      <w:r w:rsidRPr="00EE33C1">
        <w:rPr>
          <w:rFonts w:ascii="標楷體" w:eastAsia="標楷體" w:hAnsi="標楷體" w:cs="Arial Unicode MS" w:hint="eastAsia"/>
          <w:bCs/>
        </w:rPr>
        <w:t>擴增實境</w:t>
      </w:r>
      <w:proofErr w:type="gramEnd"/>
      <w:r w:rsidRPr="00EE33C1">
        <w:rPr>
          <w:rFonts w:ascii="標楷體" w:eastAsia="標楷體" w:hAnsi="標楷體" w:cs="Arial Unicode MS" w:hint="eastAsia"/>
          <w:bCs/>
        </w:rPr>
        <w:t>應用於輔助導覽</w:t>
      </w:r>
      <w:r>
        <w:rPr>
          <w:rFonts w:ascii="標楷體" w:eastAsia="標楷體" w:hAnsi="標楷體" w:cs="Arial Unicode MS" w:hint="eastAsia"/>
          <w:bCs/>
        </w:rPr>
        <w:t>。</w:t>
      </w:r>
    </w:p>
    <w:p w14:paraId="61856839" w14:textId="77777777" w:rsidR="007145C6" w:rsidRDefault="007145C6" w:rsidP="007145C6">
      <w:pPr>
        <w:pStyle w:val="a7"/>
        <w:widowControl/>
        <w:numPr>
          <w:ilvl w:val="1"/>
          <w:numId w:val="2"/>
        </w:numPr>
        <w:spacing w:line="276" w:lineRule="auto"/>
        <w:ind w:leftChars="0"/>
        <w:rPr>
          <w:rFonts w:ascii="標楷體" w:eastAsia="標楷體" w:hAnsi="標楷體"/>
        </w:rPr>
      </w:pPr>
      <w:r w:rsidRPr="00FD4C2A">
        <w:rPr>
          <w:rFonts w:ascii="標楷體" w:eastAsia="標楷體" w:hAnsi="標楷體" w:hint="eastAsia"/>
        </w:rPr>
        <w:t>評量原則：</w:t>
      </w:r>
    </w:p>
    <w:p w14:paraId="55FC4772" w14:textId="0BB8473D" w:rsidR="007145C6" w:rsidRDefault="007145C6" w:rsidP="00715366">
      <w:pPr>
        <w:pStyle w:val="a7"/>
        <w:widowControl/>
        <w:numPr>
          <w:ilvl w:val="3"/>
          <w:numId w:val="2"/>
        </w:numPr>
        <w:spacing w:line="276" w:lineRule="auto"/>
        <w:ind w:leftChars="0" w:left="1418" w:hanging="425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經過教師教學後，進行最後一個單元的學習任務。</w:t>
      </w:r>
    </w:p>
    <w:p w14:paraId="4A4DBA1A" w14:textId="423D1B7F" w:rsidR="007145C6" w:rsidRPr="00715366" w:rsidRDefault="00715366" w:rsidP="00715366">
      <w:pPr>
        <w:pStyle w:val="a7"/>
        <w:widowControl/>
        <w:numPr>
          <w:ilvl w:val="3"/>
          <w:numId w:val="2"/>
        </w:numPr>
        <w:spacing w:line="276" w:lineRule="auto"/>
        <w:ind w:leftChars="0" w:left="1418" w:hanging="425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讓學生到「桃園市國民小學在地化課程教材網站」進行自學，並自行下載APP到網站上進行闖關集點練習。</w:t>
      </w:r>
    </w:p>
    <w:p w14:paraId="22E9618C" w14:textId="77777777" w:rsidR="007145C6" w:rsidRDefault="007145C6" w:rsidP="00715366">
      <w:pPr>
        <w:pStyle w:val="a7"/>
        <w:widowControl/>
        <w:numPr>
          <w:ilvl w:val="0"/>
          <w:numId w:val="2"/>
        </w:numPr>
        <w:spacing w:line="276" w:lineRule="auto"/>
        <w:ind w:leftChars="0" w:hanging="196"/>
        <w:jc w:val="both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教學資源：</w:t>
      </w:r>
    </w:p>
    <w:p w14:paraId="6E4FF320" w14:textId="77777777" w:rsidR="007145C6" w:rsidRDefault="007145C6" w:rsidP="007145C6">
      <w:pPr>
        <w:pStyle w:val="a7"/>
        <w:widowControl/>
        <w:numPr>
          <w:ilvl w:val="1"/>
          <w:numId w:val="2"/>
        </w:numPr>
        <w:spacing w:line="276" w:lineRule="auto"/>
        <w:ind w:leftChars="0"/>
        <w:jc w:val="both"/>
        <w:rPr>
          <w:rFonts w:ascii="標楷體" w:eastAsia="標楷體" w:hAnsi="標楷體"/>
        </w:rPr>
      </w:pPr>
      <w:r w:rsidRPr="002F300B">
        <w:rPr>
          <w:rFonts w:ascii="標楷體" w:eastAsia="標楷體" w:hAnsi="標楷體" w:hint="eastAsia"/>
        </w:rPr>
        <w:t>學校資源：</w:t>
      </w:r>
    </w:p>
    <w:p w14:paraId="0C2F0678" w14:textId="77777777" w:rsidR="007145C6" w:rsidRPr="002F300B" w:rsidRDefault="007145C6" w:rsidP="007145C6">
      <w:pPr>
        <w:pStyle w:val="a7"/>
        <w:widowControl/>
        <w:numPr>
          <w:ilvl w:val="3"/>
          <w:numId w:val="2"/>
        </w:numPr>
        <w:spacing w:line="276" w:lineRule="auto"/>
        <w:ind w:leftChars="0"/>
        <w:jc w:val="both"/>
        <w:rPr>
          <w:rFonts w:ascii="標楷體" w:eastAsia="標楷體" w:hAnsi="標楷體"/>
        </w:rPr>
      </w:pPr>
      <w:r w:rsidRPr="002F300B">
        <w:rPr>
          <w:rFonts w:ascii="標楷體" w:eastAsia="標楷體" w:hAnsi="標楷體" w:hint="eastAsia"/>
        </w:rPr>
        <w:t>室內、外活動場地：各班級教室。</w:t>
      </w:r>
    </w:p>
    <w:p w14:paraId="0317D62E" w14:textId="77777777" w:rsidR="007145C6" w:rsidRPr="002F300B" w:rsidRDefault="007145C6" w:rsidP="007145C6">
      <w:pPr>
        <w:pStyle w:val="a7"/>
        <w:widowControl/>
        <w:numPr>
          <w:ilvl w:val="3"/>
          <w:numId w:val="2"/>
        </w:numPr>
        <w:spacing w:line="276" w:lineRule="auto"/>
        <w:ind w:leftChars="0"/>
        <w:jc w:val="both"/>
        <w:rPr>
          <w:rFonts w:ascii="標楷體" w:eastAsia="標楷體" w:hAnsi="標楷體"/>
        </w:rPr>
      </w:pPr>
      <w:r w:rsidRPr="002F300B">
        <w:rPr>
          <w:rFonts w:ascii="標楷體" w:eastAsia="標楷體" w:hAnsi="標楷體" w:hint="eastAsia"/>
        </w:rPr>
        <w:t>視聽器材：班級教室有觸控螢幕、電腦。</w:t>
      </w:r>
    </w:p>
    <w:p w14:paraId="4480591C" w14:textId="77777777" w:rsidR="007145C6" w:rsidRPr="002F300B" w:rsidRDefault="007145C6" w:rsidP="007145C6">
      <w:pPr>
        <w:pStyle w:val="a7"/>
        <w:widowControl/>
        <w:numPr>
          <w:ilvl w:val="3"/>
          <w:numId w:val="2"/>
        </w:numPr>
        <w:spacing w:line="276" w:lineRule="auto"/>
        <w:ind w:leftChars="0"/>
        <w:jc w:val="both"/>
        <w:rPr>
          <w:rFonts w:ascii="標楷體" w:eastAsia="標楷體" w:hAnsi="標楷體"/>
        </w:rPr>
      </w:pPr>
      <w:r w:rsidRPr="002F300B">
        <w:rPr>
          <w:rFonts w:ascii="標楷體" w:eastAsia="標楷體" w:hAnsi="標楷體" w:hint="eastAsia"/>
        </w:rPr>
        <w:t>資訊設備：網路系統、數位攝影機、數位相機、平板。</w:t>
      </w:r>
    </w:p>
    <w:p w14:paraId="0AE75C12" w14:textId="77777777" w:rsidR="007145C6" w:rsidRDefault="007145C6" w:rsidP="007145C6">
      <w:pPr>
        <w:pStyle w:val="a7"/>
        <w:widowControl/>
        <w:numPr>
          <w:ilvl w:val="1"/>
          <w:numId w:val="2"/>
        </w:numPr>
        <w:spacing w:line="276" w:lineRule="auto"/>
        <w:ind w:leftChars="0"/>
        <w:jc w:val="both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社區資源：</w:t>
      </w:r>
    </w:p>
    <w:p w14:paraId="68C3E14C" w14:textId="77777777" w:rsidR="007145C6" w:rsidRPr="002E4B00" w:rsidRDefault="007145C6" w:rsidP="007145C6">
      <w:pPr>
        <w:pStyle w:val="a7"/>
        <w:widowControl/>
        <w:numPr>
          <w:ilvl w:val="3"/>
          <w:numId w:val="2"/>
        </w:numPr>
        <w:spacing w:line="276" w:lineRule="auto"/>
        <w:ind w:leftChars="0"/>
        <w:jc w:val="both"/>
        <w:rPr>
          <w:rFonts w:ascii="標楷體" w:eastAsia="標楷體" w:hAnsi="標楷體"/>
          <w:color w:val="A6A6A6" w:themeColor="background1" w:themeShade="A6"/>
        </w:rPr>
      </w:pPr>
      <w:r w:rsidRPr="002E4B00">
        <w:rPr>
          <w:rFonts w:ascii="標楷體" w:eastAsia="標楷體" w:hAnsi="標楷體" w:hint="eastAsia"/>
          <w:color w:val="A6A6A6" w:themeColor="background1" w:themeShade="A6"/>
        </w:rPr>
        <w:t>景福宮導</w:t>
      </w:r>
      <w:proofErr w:type="gramStart"/>
      <w:r w:rsidRPr="002E4B00">
        <w:rPr>
          <w:rFonts w:ascii="標楷體" w:eastAsia="標楷體" w:hAnsi="標楷體" w:hint="eastAsia"/>
          <w:color w:val="A6A6A6" w:themeColor="background1" w:themeShade="A6"/>
        </w:rPr>
        <w:t>覽</w:t>
      </w:r>
      <w:proofErr w:type="gramEnd"/>
      <w:r w:rsidRPr="002E4B00">
        <w:rPr>
          <w:rFonts w:ascii="標楷體" w:eastAsia="標楷體" w:hAnsi="標楷體" w:hint="eastAsia"/>
          <w:color w:val="A6A6A6" w:themeColor="background1" w:themeShade="A6"/>
        </w:rPr>
        <w:t>員。</w:t>
      </w:r>
    </w:p>
    <w:p w14:paraId="3DA71ABE" w14:textId="77777777" w:rsidR="007145C6" w:rsidRPr="002F300B" w:rsidRDefault="007145C6" w:rsidP="007145C6">
      <w:pPr>
        <w:pStyle w:val="a7"/>
        <w:widowControl/>
        <w:numPr>
          <w:ilvl w:val="3"/>
          <w:numId w:val="2"/>
        </w:numPr>
        <w:spacing w:line="276" w:lineRule="auto"/>
        <w:ind w:leftChars="0"/>
        <w:jc w:val="both"/>
        <w:rPr>
          <w:rFonts w:ascii="標楷體" w:eastAsia="標楷體" w:hAnsi="標楷體"/>
        </w:rPr>
      </w:pPr>
      <w:r w:rsidRPr="002F300B">
        <w:rPr>
          <w:rFonts w:ascii="標楷體" w:eastAsia="標楷體" w:hAnsi="標楷體" w:hint="eastAsia"/>
        </w:rPr>
        <w:t>桃園市政府教育局發行「推動國小在地化教材」《品桃園》及《賞桃園》。</w:t>
      </w:r>
    </w:p>
    <w:p w14:paraId="4EB9C7B6" w14:textId="77777777" w:rsidR="007145C6" w:rsidRDefault="007145C6" w:rsidP="00715366">
      <w:pPr>
        <w:pStyle w:val="a7"/>
        <w:widowControl/>
        <w:numPr>
          <w:ilvl w:val="0"/>
          <w:numId w:val="2"/>
        </w:numPr>
        <w:spacing w:line="276" w:lineRule="auto"/>
        <w:ind w:leftChars="0" w:hanging="196"/>
        <w:jc w:val="both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預期成效：</w:t>
      </w:r>
    </w:p>
    <w:p w14:paraId="482F5F0B" w14:textId="77777777" w:rsidR="007145C6" w:rsidRPr="00895E03" w:rsidRDefault="007145C6" w:rsidP="007145C6">
      <w:pPr>
        <w:pStyle w:val="a7"/>
        <w:widowControl/>
        <w:numPr>
          <w:ilvl w:val="1"/>
          <w:numId w:val="2"/>
        </w:numPr>
        <w:spacing w:line="500" w:lineRule="exact"/>
        <w:ind w:leftChars="0"/>
        <w:jc w:val="both"/>
        <w:rPr>
          <w:rFonts w:ascii="標楷體" w:eastAsia="標楷體" w:hAnsi="標楷體" w:cs="Arial Unicode MS"/>
        </w:rPr>
      </w:pPr>
      <w:r w:rsidRPr="00895E03">
        <w:rPr>
          <w:rFonts w:ascii="標楷體" w:eastAsia="標楷體" w:hAnsi="標楷體" w:cs="Arial Unicode MS"/>
        </w:rPr>
        <w:t>藉由課程認識家鄉在地文化，</w:t>
      </w:r>
      <w:r w:rsidRPr="00895E03">
        <w:rPr>
          <w:rFonts w:ascii="標楷體" w:eastAsia="標楷體" w:hAnsi="標楷體" w:cs="Arial Unicode MS" w:hint="eastAsia"/>
        </w:rPr>
        <w:t>學生</w:t>
      </w:r>
      <w:r w:rsidRPr="00895E03">
        <w:rPr>
          <w:rFonts w:ascii="標楷體" w:eastAsia="標楷體" w:hAnsi="標楷體" w:cs="Arial Unicode MS"/>
        </w:rPr>
        <w:t>成為社區文化知識的傳承者。</w:t>
      </w:r>
    </w:p>
    <w:p w14:paraId="5C5DFF3D" w14:textId="77777777" w:rsidR="007145C6" w:rsidRPr="00895E03" w:rsidRDefault="007145C6" w:rsidP="007145C6">
      <w:pPr>
        <w:pStyle w:val="a7"/>
        <w:widowControl/>
        <w:numPr>
          <w:ilvl w:val="1"/>
          <w:numId w:val="2"/>
        </w:numPr>
        <w:spacing w:line="500" w:lineRule="exact"/>
        <w:ind w:leftChars="0"/>
        <w:jc w:val="both"/>
        <w:rPr>
          <w:rFonts w:ascii="標楷體" w:eastAsia="標楷體" w:hAnsi="標楷體" w:cs="Arial Unicode MS"/>
        </w:rPr>
      </w:pPr>
      <w:r w:rsidRPr="00895E03">
        <w:rPr>
          <w:rFonts w:ascii="標楷體" w:eastAsia="標楷體" w:hAnsi="標楷體" w:cs="Arial Unicode MS"/>
        </w:rPr>
        <w:t>結合學校與社區</w:t>
      </w:r>
      <w:r w:rsidRPr="00895E03">
        <w:rPr>
          <w:rFonts w:ascii="標楷體" w:eastAsia="標楷體" w:hAnsi="標楷體" w:cs="Arial Unicode MS" w:hint="eastAsia"/>
        </w:rPr>
        <w:t>的</w:t>
      </w:r>
      <w:r w:rsidRPr="00895E03">
        <w:rPr>
          <w:rFonts w:ascii="標楷體" w:eastAsia="標楷體" w:hAnsi="標楷體" w:cs="Arial Unicode MS"/>
        </w:rPr>
        <w:t>課程資源</w:t>
      </w:r>
      <w:r w:rsidRPr="00895E03">
        <w:rPr>
          <w:rFonts w:ascii="標楷體" w:eastAsia="標楷體" w:hAnsi="標楷體" w:cs="Arial Unicode MS" w:hint="eastAsia"/>
        </w:rPr>
        <w:t>，教師能有效推廣本市在地化課程</w:t>
      </w:r>
      <w:r w:rsidRPr="00895E03">
        <w:rPr>
          <w:rFonts w:ascii="標楷體" w:eastAsia="標楷體" w:hAnsi="標楷體" w:cs="Arial Unicode MS"/>
        </w:rPr>
        <w:t>。</w:t>
      </w:r>
    </w:p>
    <w:p w14:paraId="1D15A3A0" w14:textId="77777777" w:rsidR="007145C6" w:rsidRDefault="007145C6" w:rsidP="007145C6">
      <w:pPr>
        <w:pStyle w:val="a7"/>
        <w:widowControl/>
        <w:numPr>
          <w:ilvl w:val="1"/>
          <w:numId w:val="2"/>
        </w:numPr>
        <w:spacing w:line="500" w:lineRule="exact"/>
        <w:ind w:leftChars="0"/>
        <w:jc w:val="both"/>
        <w:rPr>
          <w:rFonts w:ascii="標楷體" w:eastAsia="標楷體" w:hAnsi="標楷體" w:cs="Arial Unicode MS"/>
        </w:rPr>
      </w:pPr>
      <w:r w:rsidRPr="00895E03">
        <w:rPr>
          <w:rFonts w:ascii="標楷體" w:eastAsia="標楷體" w:hAnsi="標楷體" w:cs="Arial Unicode MS" w:hint="eastAsia"/>
        </w:rPr>
        <w:t>培養學生尊重文化差異的態度，永續推動跨領域在地化之學習。</w:t>
      </w:r>
    </w:p>
    <w:p w14:paraId="6232EA25" w14:textId="77777777" w:rsidR="007145C6" w:rsidRDefault="007145C6" w:rsidP="007145C6">
      <w:pPr>
        <w:pStyle w:val="a7"/>
        <w:widowControl/>
        <w:numPr>
          <w:ilvl w:val="1"/>
          <w:numId w:val="2"/>
        </w:numPr>
        <w:spacing w:line="500" w:lineRule="exact"/>
        <w:ind w:leftChars="0"/>
        <w:jc w:val="both"/>
        <w:rPr>
          <w:rFonts w:ascii="標楷體" w:eastAsia="標楷體" w:hAnsi="標楷體" w:cs="Arial Unicode MS"/>
        </w:rPr>
      </w:pPr>
      <w:r w:rsidRPr="00380BBD">
        <w:rPr>
          <w:rFonts w:ascii="標楷體" w:eastAsia="標楷體" w:hAnsi="標楷體" w:cs="Arial Unicode MS" w:hint="eastAsia"/>
        </w:rPr>
        <w:t>學生能了解家鄉</w:t>
      </w:r>
      <w:r w:rsidRPr="008C5F47">
        <w:rPr>
          <w:rFonts w:ascii="標楷體" w:eastAsia="標楷體" w:hAnsi="標楷體" w:cs="Arial Unicode MS" w:hint="eastAsia"/>
          <w:color w:val="A6A6A6" w:themeColor="background1" w:themeShade="A6"/>
        </w:rPr>
        <w:t>【桃園區】</w:t>
      </w:r>
      <w:r w:rsidRPr="00380BBD">
        <w:rPr>
          <w:rFonts w:ascii="標楷體" w:eastAsia="標楷體" w:hAnsi="標楷體" w:cs="Arial Unicode MS" w:hint="eastAsia"/>
        </w:rPr>
        <w:t>及【桃園市】的</w:t>
      </w:r>
      <w:bookmarkStart w:id="1" w:name="_Hlk99367204"/>
      <w:r w:rsidRPr="00380BBD">
        <w:rPr>
          <w:rFonts w:ascii="標楷體" w:eastAsia="標楷體" w:hAnsi="標楷體" w:cs="Arial Unicode MS" w:hint="eastAsia"/>
        </w:rPr>
        <w:t>地理位置</w:t>
      </w:r>
      <w:r>
        <w:rPr>
          <w:rFonts w:ascii="標楷體" w:eastAsia="標楷體" w:hAnsi="標楷體" w:cs="Arial Unicode MS" w:hint="eastAsia"/>
        </w:rPr>
        <w:t>、</w:t>
      </w:r>
      <w:r w:rsidRPr="00380BBD">
        <w:rPr>
          <w:rFonts w:ascii="標楷體" w:eastAsia="標楷體" w:hAnsi="標楷體" w:cs="Arial Unicode MS" w:hint="eastAsia"/>
        </w:rPr>
        <w:t>歷史特色</w:t>
      </w:r>
      <w:r>
        <w:rPr>
          <w:rFonts w:ascii="標楷體" w:eastAsia="標楷體" w:hAnsi="標楷體" w:cs="Arial Unicode MS" w:hint="eastAsia"/>
        </w:rPr>
        <w:t>及生態環境與人文產業</w:t>
      </w:r>
      <w:bookmarkEnd w:id="1"/>
      <w:r w:rsidRPr="00380BBD">
        <w:rPr>
          <w:rFonts w:ascii="標楷體" w:eastAsia="標楷體" w:hAnsi="標楷體" w:cs="Arial Unicode MS" w:hint="eastAsia"/>
        </w:rPr>
        <w:t>，進而愛護自己的家鄉</w:t>
      </w:r>
      <w:r>
        <w:rPr>
          <w:rFonts w:ascii="標楷體" w:eastAsia="標楷體" w:hAnsi="標楷體" w:cs="Arial Unicode MS" w:hint="eastAsia"/>
        </w:rPr>
        <w:t>。</w:t>
      </w:r>
    </w:p>
    <w:p w14:paraId="564D700C" w14:textId="77777777" w:rsidR="007145C6" w:rsidRPr="00380BBD" w:rsidRDefault="007145C6" w:rsidP="00715366">
      <w:pPr>
        <w:pStyle w:val="a7"/>
        <w:widowControl/>
        <w:numPr>
          <w:ilvl w:val="0"/>
          <w:numId w:val="2"/>
        </w:numPr>
        <w:spacing w:line="276" w:lineRule="auto"/>
        <w:ind w:leftChars="0" w:hanging="196"/>
        <w:jc w:val="both"/>
        <w:rPr>
          <w:rFonts w:ascii="標楷體" w:eastAsia="標楷體" w:hAnsi="標楷體"/>
        </w:rPr>
      </w:pPr>
      <w:r w:rsidRPr="00380BBD">
        <w:rPr>
          <w:rFonts w:ascii="標楷體" w:eastAsia="標楷體" w:hAnsi="標楷體" w:hint="eastAsia"/>
        </w:rPr>
        <w:t>本計劃應經課程發展委員會審查通過後始得實施，修正時亦同。</w:t>
      </w:r>
    </w:p>
    <w:p w14:paraId="73D057B2" w14:textId="77777777" w:rsidR="007145C6" w:rsidRPr="00C627D0" w:rsidRDefault="007145C6" w:rsidP="007145C6">
      <w:pPr>
        <w:widowControl/>
        <w:rPr>
          <w:rFonts w:ascii="標楷體" w:eastAsia="標楷體" w:hAnsi="標楷體" w:cs="標楷體"/>
          <w:color w:val="FF0000"/>
          <w:kern w:val="0"/>
        </w:rPr>
      </w:pPr>
    </w:p>
    <w:p w14:paraId="1AC1319E" w14:textId="77777777" w:rsidR="007145C6" w:rsidRDefault="007145C6" w:rsidP="007145C6">
      <w:pPr>
        <w:widowControl/>
        <w:rPr>
          <w:rFonts w:ascii="標楷體" w:eastAsia="標楷體" w:hAnsi="標楷體" w:cs="標楷體"/>
          <w:color w:val="FF0000"/>
          <w:kern w:val="0"/>
        </w:rPr>
      </w:pPr>
    </w:p>
    <w:p w14:paraId="009927E2" w14:textId="77777777" w:rsidR="003B5581" w:rsidRPr="007145C6" w:rsidRDefault="003B5581" w:rsidP="007145C6"/>
    <w:sectPr w:rsidR="003B5581" w:rsidRPr="007145C6" w:rsidSect="009045BA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2F441E9" w14:textId="77777777" w:rsidR="00297431" w:rsidRDefault="00297431" w:rsidP="007145C6">
      <w:r>
        <w:separator/>
      </w:r>
    </w:p>
  </w:endnote>
  <w:endnote w:type="continuationSeparator" w:id="0">
    <w:p w14:paraId="1CADE629" w14:textId="77777777" w:rsidR="00297431" w:rsidRDefault="00297431" w:rsidP="007145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B016857" w14:textId="77777777" w:rsidR="00297431" w:rsidRDefault="00297431" w:rsidP="007145C6">
      <w:r>
        <w:separator/>
      </w:r>
    </w:p>
  </w:footnote>
  <w:footnote w:type="continuationSeparator" w:id="0">
    <w:p w14:paraId="3D6570C4" w14:textId="77777777" w:rsidR="00297431" w:rsidRDefault="00297431" w:rsidP="007145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E96864"/>
    <w:multiLevelType w:val="multilevel"/>
    <w:tmpl w:val="099E7816"/>
    <w:lvl w:ilvl="0">
      <w:start w:val="1"/>
      <w:numFmt w:val="decimal"/>
      <w:lvlText w:val="%1、"/>
      <w:lvlJc w:val="left"/>
      <w:pPr>
        <w:ind w:left="360" w:hanging="36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3AA64297"/>
    <w:multiLevelType w:val="hybridMultilevel"/>
    <w:tmpl w:val="F30E0426"/>
    <w:lvl w:ilvl="0" w:tplc="34B437B0">
      <w:start w:val="1"/>
      <w:numFmt w:val="taiwaneseCountingThousand"/>
      <w:lvlText w:val="(%1)"/>
      <w:lvlJc w:val="left"/>
      <w:pPr>
        <w:ind w:left="480" w:hanging="480"/>
      </w:pPr>
      <w:rPr>
        <w:rFonts w:hint="default"/>
        <w:sz w:val="24"/>
        <w:szCs w:val="24"/>
      </w:rPr>
    </w:lvl>
    <w:lvl w:ilvl="1" w:tplc="0409000F">
      <w:start w:val="1"/>
      <w:numFmt w:val="decimal"/>
      <w:lvlText w:val="%2."/>
      <w:lvlJc w:val="left"/>
      <w:pPr>
        <w:ind w:left="960" w:hanging="48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819E3408">
      <w:start w:val="1"/>
      <w:numFmt w:val="decimal"/>
      <w:lvlText w:val="(%4)"/>
      <w:lvlJc w:val="left"/>
      <w:pPr>
        <w:ind w:left="1908" w:hanging="468"/>
      </w:pPr>
      <w:rPr>
        <w:rFonts w:hint="default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45BA"/>
    <w:rsid w:val="00011858"/>
    <w:rsid w:val="000A23C6"/>
    <w:rsid w:val="00205FA1"/>
    <w:rsid w:val="0021726F"/>
    <w:rsid w:val="00297431"/>
    <w:rsid w:val="003B5581"/>
    <w:rsid w:val="00423EB9"/>
    <w:rsid w:val="004B4F7B"/>
    <w:rsid w:val="006210EB"/>
    <w:rsid w:val="006619E5"/>
    <w:rsid w:val="0069044A"/>
    <w:rsid w:val="006D39CF"/>
    <w:rsid w:val="007145C6"/>
    <w:rsid w:val="00715366"/>
    <w:rsid w:val="009045BA"/>
    <w:rsid w:val="009B17B1"/>
    <w:rsid w:val="00A34B25"/>
    <w:rsid w:val="00A66A57"/>
    <w:rsid w:val="00AB2C26"/>
    <w:rsid w:val="00AF710F"/>
    <w:rsid w:val="00B155BB"/>
    <w:rsid w:val="00BA1569"/>
    <w:rsid w:val="00C42F0B"/>
    <w:rsid w:val="00CC3FCB"/>
    <w:rsid w:val="00D57B13"/>
    <w:rsid w:val="00E411C5"/>
    <w:rsid w:val="00E519B3"/>
    <w:rsid w:val="00F2008B"/>
    <w:rsid w:val="00FD47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189ACC1"/>
  <w15:chartTrackingRefBased/>
  <w15:docId w15:val="{0C8A6A63-2B2F-4637-88C9-EAE132F78F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145C6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145C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7145C6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7145C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7145C6"/>
    <w:rPr>
      <w:sz w:val="20"/>
      <w:szCs w:val="20"/>
    </w:rPr>
  </w:style>
  <w:style w:type="paragraph" w:styleId="a7">
    <w:name w:val="List Paragraph"/>
    <w:aliases w:val="12 20,List Paragraph,ME 1.1.1"/>
    <w:basedOn w:val="a"/>
    <w:link w:val="a8"/>
    <w:uiPriority w:val="34"/>
    <w:qFormat/>
    <w:rsid w:val="007145C6"/>
    <w:pPr>
      <w:ind w:leftChars="200" w:left="480"/>
    </w:pPr>
  </w:style>
  <w:style w:type="character" w:customStyle="1" w:styleId="a8">
    <w:name w:val="清單段落 字元"/>
    <w:aliases w:val="12 20 字元,List Paragraph 字元,ME 1.1.1 字元"/>
    <w:link w:val="a7"/>
    <w:uiPriority w:val="34"/>
    <w:locked/>
    <w:rsid w:val="007145C6"/>
    <w:rPr>
      <w:rFonts w:ascii="Times New Roman" w:eastAsia="新細明體" w:hAnsi="Times New Roman" w:cs="Times New Roman"/>
      <w:szCs w:val="24"/>
    </w:rPr>
  </w:style>
  <w:style w:type="table" w:styleId="a9">
    <w:name w:val="Table Grid"/>
    <w:basedOn w:val="a1"/>
    <w:qFormat/>
    <w:rsid w:val="007145C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192</Words>
  <Characters>1095</Characters>
  <Application>Microsoft Office Word</Application>
  <DocSecurity>0</DocSecurity>
  <Lines>9</Lines>
  <Paragraphs>2</Paragraphs>
  <ScaleCrop>false</ScaleCrop>
  <Company/>
  <LinksUpToDate>false</LinksUpToDate>
  <CharactersWithSpaces>1285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2023-02-10T17:15:00Z</dcterms:created>
  <dcterms:modified xsi:type="dcterms:W3CDTF">2024-03-02T07:43:00Z</dcterms:modified>
</cp:coreProperties>
</file>