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57FA4" w14:textId="77777777" w:rsidR="006D6046" w:rsidRPr="00EE3CA9" w:rsidRDefault="006D6046" w:rsidP="006D6046">
      <w:pPr>
        <w:rPr>
          <w:rFonts w:ascii="標楷體" w:eastAsia="標楷體" w:hAnsi="標楷體" w:cs="標楷體"/>
          <w:color w:val="00B050"/>
          <w:sz w:val="32"/>
          <w:szCs w:val="32"/>
        </w:rPr>
      </w:pPr>
      <w:bookmarkStart w:id="0" w:name="_Hlk160285087"/>
      <w:r w:rsidRPr="00EE3CA9">
        <w:rPr>
          <w:rFonts w:ascii="標楷體" w:eastAsia="標楷體" w:hAnsi="標楷體" w:cs="標楷體"/>
          <w:color w:val="00B050"/>
          <w:sz w:val="32"/>
          <w:szCs w:val="32"/>
        </w:rPr>
        <w:t>*</w:t>
      </w:r>
      <w:r w:rsidRPr="00EE3CA9">
        <w:rPr>
          <w:rFonts w:ascii="標楷體" w:eastAsia="標楷體" w:hAnsi="標楷體" w:hint="eastAsia"/>
          <w:b/>
          <w:color w:val="00B050"/>
          <w:sz w:val="32"/>
        </w:rPr>
        <w:t>7</w:t>
      </w:r>
      <w:r w:rsidRPr="00EE3CA9">
        <w:rPr>
          <w:rFonts w:ascii="標楷體" w:eastAsia="標楷體" w:hAnsi="標楷體"/>
          <w:b/>
          <w:color w:val="00B050"/>
          <w:sz w:val="32"/>
        </w:rPr>
        <w:t>-4-</w:t>
      </w:r>
      <w:r w:rsidRPr="00EE3CA9">
        <w:rPr>
          <w:rFonts w:ascii="標楷體" w:eastAsia="標楷體" w:hAnsi="標楷體" w:hint="eastAsia"/>
          <w:b/>
          <w:color w:val="00B050"/>
          <w:sz w:val="32"/>
        </w:rPr>
        <w:t>2</w:t>
      </w:r>
      <w:r w:rsidRPr="00EE3CA9">
        <w:rPr>
          <w:rFonts w:ascii="標楷體" w:eastAsia="標楷體" w:hAnsi="標楷體" w:cs="標楷體"/>
          <w:color w:val="00B050"/>
          <w:sz w:val="32"/>
          <w:szCs w:val="32"/>
        </w:rPr>
        <w:t>課程評鑑檢核表</w:t>
      </w:r>
      <w:r w:rsidRPr="00EE3CA9">
        <w:rPr>
          <w:rFonts w:ascii="標楷體" w:eastAsia="標楷體" w:hAnsi="標楷體" w:cs="標楷體" w:hint="eastAsia"/>
          <w:color w:val="00B050"/>
          <w:sz w:val="32"/>
          <w:szCs w:val="32"/>
        </w:rPr>
        <w:t>（範例一）(修訂後請刪除本行)</w:t>
      </w:r>
    </w:p>
    <w:p w14:paraId="46EEA134" w14:textId="3AC790FB" w:rsidR="006D6046" w:rsidRPr="007F389E" w:rsidRDefault="00293E73" w:rsidP="004E3752">
      <w:pPr>
        <w:jc w:val="center"/>
        <w:rPr>
          <w:rFonts w:ascii="標楷體" w:eastAsia="標楷體" w:hAnsi="標楷體"/>
          <w:b/>
          <w:sz w:val="28"/>
          <w:szCs w:val="28"/>
        </w:rPr>
      </w:pPr>
      <w:bookmarkStart w:id="1" w:name="_Hlk160284950"/>
      <w:bookmarkEnd w:id="0"/>
      <w:r w:rsidRPr="007F389E">
        <w:rPr>
          <w:rFonts w:ascii="標楷體" w:eastAsia="標楷體" w:hAnsi="標楷體" w:cs="新細明體"/>
          <w:b/>
          <w:bCs/>
          <w:sz w:val="28"/>
          <w:szCs w:val="28"/>
        </w:rPr>
        <w:t>桃園市</w:t>
      </w:r>
      <w:r w:rsidRPr="007F389E">
        <w:rPr>
          <w:rFonts w:ascii="標楷體" w:eastAsia="標楷體" w:hAnsi="標楷體" w:cs="新細明體" w:hint="eastAsia"/>
          <w:b/>
          <w:bCs/>
          <w:sz w:val="28"/>
          <w:szCs w:val="28"/>
        </w:rPr>
        <w:t>○○區○○國民小學</w:t>
      </w:r>
      <w:r w:rsidR="006D6046" w:rsidRPr="007F389E">
        <w:rPr>
          <w:rFonts w:ascii="標楷體" w:eastAsia="標楷體" w:hAnsi="標楷體" w:hint="eastAsia"/>
          <w:b/>
          <w:sz w:val="28"/>
          <w:szCs w:val="28"/>
        </w:rPr>
        <w:t>○○○</w:t>
      </w:r>
      <w:r w:rsidR="006D6046" w:rsidRPr="007F389E">
        <w:rPr>
          <w:rFonts w:ascii="標楷體" w:eastAsia="標楷體" w:hAnsi="標楷體"/>
          <w:b/>
          <w:sz w:val="28"/>
          <w:szCs w:val="28"/>
        </w:rPr>
        <w:t>學年度</w:t>
      </w:r>
      <w:r w:rsidR="006D6046" w:rsidRPr="007F389E">
        <w:rPr>
          <w:rFonts w:ascii="標楷體" w:eastAsia="標楷體" w:hAnsi="標楷體" w:hint="eastAsia"/>
          <w:b/>
          <w:sz w:val="28"/>
          <w:szCs w:val="28"/>
        </w:rPr>
        <w:t>課程總體架構</w:t>
      </w:r>
      <w:r w:rsidR="006D6046" w:rsidRPr="007F389E">
        <w:rPr>
          <w:rFonts w:ascii="標楷體" w:eastAsia="標楷體" w:hAnsi="標楷體"/>
          <w:b/>
          <w:sz w:val="28"/>
          <w:szCs w:val="28"/>
        </w:rPr>
        <w:t>評鑑檢核表</w:t>
      </w:r>
    </w:p>
    <w:p w14:paraId="4BAB1BF6" w14:textId="02AD434F" w:rsidR="00D35FFF" w:rsidRDefault="00D35FFF" w:rsidP="00D35FFF">
      <w:pPr>
        <w:snapToGrid w:val="0"/>
        <w:rPr>
          <w:rFonts w:ascii="標楷體" w:eastAsia="標楷體" w:hAnsi="標楷體"/>
          <w:color w:val="FF0000"/>
          <w:sz w:val="22"/>
          <w:szCs w:val="22"/>
        </w:rPr>
      </w:pPr>
      <w:r w:rsidRPr="0080465E">
        <w:rPr>
          <w:rFonts w:ascii="標楷體" w:eastAsia="標楷體" w:hAnsi="標楷體" w:hint="eastAsia"/>
          <w:color w:val="FF0000"/>
          <w:sz w:val="22"/>
          <w:szCs w:val="22"/>
        </w:rPr>
        <w:t>*課程評鑑注意事項可參見參考資料(國小)B-6</w:t>
      </w:r>
    </w:p>
    <w:p w14:paraId="4BFBDCFB" w14:textId="77777777" w:rsidR="000D5990" w:rsidRPr="0080465E" w:rsidRDefault="000D5990" w:rsidP="00D35FFF">
      <w:pPr>
        <w:snapToGrid w:val="0"/>
        <w:rPr>
          <w:rFonts w:ascii="標楷體" w:eastAsia="標楷體" w:hAnsi="標楷體"/>
          <w:color w:val="FF0000"/>
          <w:sz w:val="22"/>
          <w:szCs w:val="22"/>
        </w:rPr>
      </w:pPr>
    </w:p>
    <w:tbl>
      <w:tblPr>
        <w:tblW w:w="1009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"/>
        <w:gridCol w:w="709"/>
        <w:gridCol w:w="3119"/>
        <w:gridCol w:w="3260"/>
        <w:gridCol w:w="1134"/>
        <w:gridCol w:w="1417"/>
      </w:tblGrid>
      <w:tr w:rsidR="008E40E4" w:rsidRPr="008E40E4" w14:paraId="3D46D412" w14:textId="77777777" w:rsidTr="00D35FFF">
        <w:trPr>
          <w:trHeight w:val="949"/>
        </w:trPr>
        <w:tc>
          <w:tcPr>
            <w:tcW w:w="459" w:type="dxa"/>
            <w:shd w:val="clear" w:color="auto" w:fill="D9D9D9" w:themeFill="background1" w:themeFillShade="D9"/>
            <w:vAlign w:val="center"/>
          </w:tcPr>
          <w:p w14:paraId="7E5C7E8F" w14:textId="77777777" w:rsidR="006D6046" w:rsidRPr="008E40E4" w:rsidRDefault="006D6046" w:rsidP="00D35FFF">
            <w:pPr>
              <w:snapToGrid w:val="0"/>
              <w:spacing w:line="260" w:lineRule="auto"/>
              <w:ind w:right="105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cs="標楷體"/>
                <w:sz w:val="22"/>
                <w:szCs w:val="22"/>
              </w:rPr>
              <w:t>評鑑層面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D703E1E" w14:textId="77777777" w:rsidR="006D6046" w:rsidRPr="008E40E4" w:rsidRDefault="006D6046" w:rsidP="00D35FFF">
            <w:pPr>
              <w:snapToGrid w:val="0"/>
              <w:spacing w:line="286" w:lineRule="auto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cs="標楷體"/>
                <w:sz w:val="22"/>
                <w:szCs w:val="22"/>
              </w:rPr>
              <w:t>評鑑</w:t>
            </w:r>
          </w:p>
          <w:p w14:paraId="160BDCA4" w14:textId="77777777" w:rsidR="006D6046" w:rsidRPr="008E40E4" w:rsidRDefault="006D6046" w:rsidP="00D35FFF">
            <w:pPr>
              <w:snapToGrid w:val="0"/>
              <w:spacing w:line="286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cs="標楷體"/>
                <w:sz w:val="22"/>
                <w:szCs w:val="22"/>
              </w:rPr>
              <w:t>重點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601C4DF4" w14:textId="77777777" w:rsidR="006D6046" w:rsidRPr="008E40E4" w:rsidRDefault="006D6046" w:rsidP="00D35FFF">
            <w:pPr>
              <w:snapToGrid w:val="0"/>
              <w:spacing w:line="2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  <w:p w14:paraId="38E76355" w14:textId="77777777" w:rsidR="006D6046" w:rsidRPr="008E40E4" w:rsidRDefault="006D6046" w:rsidP="00D35FFF">
            <w:pPr>
              <w:snapToGrid w:val="0"/>
              <w:spacing w:line="2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  <w:p w14:paraId="1FDA779E" w14:textId="77777777" w:rsidR="006D6046" w:rsidRPr="008E40E4" w:rsidRDefault="006D6046" w:rsidP="00D35FFF">
            <w:pPr>
              <w:snapToGrid w:val="0"/>
              <w:spacing w:line="286" w:lineRule="auto"/>
              <w:ind w:right="18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cs="標楷體"/>
                <w:sz w:val="22"/>
                <w:szCs w:val="22"/>
              </w:rPr>
              <w:t>評鑑細項</w:t>
            </w:r>
            <w:r w:rsidRPr="008E40E4">
              <w:rPr>
                <w:rFonts w:ascii="標楷體" w:eastAsia="標楷體" w:hAnsi="標楷體" w:cs="標楷體" w:hint="eastAsia"/>
                <w:sz w:val="22"/>
                <w:szCs w:val="22"/>
              </w:rPr>
              <w:t>/</w:t>
            </w:r>
          </w:p>
          <w:p w14:paraId="1B2BA3AB" w14:textId="77777777" w:rsidR="006D6046" w:rsidRPr="008E40E4" w:rsidRDefault="006D6046" w:rsidP="00D35FFF">
            <w:pPr>
              <w:snapToGrid w:val="0"/>
              <w:spacing w:line="286" w:lineRule="auto"/>
              <w:ind w:right="18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品質原則</w:t>
            </w:r>
          </w:p>
          <w:p w14:paraId="7432A498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</w:tcPr>
          <w:p w14:paraId="55E15460" w14:textId="77777777" w:rsidR="006D6046" w:rsidRPr="008E40E4" w:rsidRDefault="006D6046" w:rsidP="00D35FFF">
            <w:pPr>
              <w:snapToGrid w:val="0"/>
              <w:spacing w:line="286" w:lineRule="auto"/>
              <w:ind w:right="18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  <w:p w14:paraId="406EDC23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檢核方式/</w:t>
            </w:r>
          </w:p>
          <w:p w14:paraId="78000ED1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佐證資料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5455B8B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cs="標楷體" w:hint="eastAsia"/>
                <w:sz w:val="22"/>
                <w:szCs w:val="22"/>
              </w:rPr>
              <w:t>評估</w:t>
            </w:r>
          </w:p>
          <w:p w14:paraId="40D5A176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cs="標楷體" w:hint="eastAsia"/>
                <w:sz w:val="22"/>
                <w:szCs w:val="22"/>
              </w:rPr>
              <w:t>結果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EA00E06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cs="標楷體" w:hint="eastAsia"/>
                <w:sz w:val="22"/>
                <w:szCs w:val="22"/>
              </w:rPr>
              <w:t>左列評估</w:t>
            </w:r>
            <w:proofErr w:type="gramStart"/>
            <w:r w:rsidRPr="008E40E4">
              <w:rPr>
                <w:rFonts w:ascii="標楷體" w:eastAsia="標楷體" w:hAnsi="標楷體" w:cs="標楷體" w:hint="eastAsia"/>
                <w:sz w:val="22"/>
                <w:szCs w:val="22"/>
              </w:rPr>
              <w:t>結果非勾選</w:t>
            </w:r>
            <w:proofErr w:type="gramEnd"/>
            <w:r w:rsidRPr="008E40E4">
              <w:rPr>
                <w:rFonts w:ascii="標楷體" w:eastAsia="標楷體" w:hAnsi="標楷體" w:cs="標楷體" w:hint="eastAsia"/>
                <w:sz w:val="22"/>
                <w:szCs w:val="22"/>
              </w:rPr>
              <w:t>「符合</w:t>
            </w:r>
            <w:r w:rsidRPr="008E40E4">
              <w:rPr>
                <w:rFonts w:ascii="新細明體" w:hAnsi="新細明體" w:cs="標楷體" w:hint="eastAsia"/>
                <w:sz w:val="22"/>
                <w:szCs w:val="22"/>
              </w:rPr>
              <w:t>」</w:t>
            </w:r>
            <w:r w:rsidRPr="008E40E4">
              <w:rPr>
                <w:rFonts w:ascii="標楷體" w:eastAsia="標楷體" w:hAnsi="標楷體" w:cs="標楷體" w:hint="eastAsia"/>
                <w:sz w:val="22"/>
                <w:szCs w:val="22"/>
              </w:rPr>
              <w:t>者，請明列改善策略或方法</w:t>
            </w:r>
          </w:p>
        </w:tc>
      </w:tr>
      <w:tr w:rsidR="006D6046" w:rsidRPr="00A7666F" w14:paraId="1AF2F27C" w14:textId="77777777" w:rsidTr="00133E36">
        <w:trPr>
          <w:trHeight w:val="3204"/>
        </w:trPr>
        <w:tc>
          <w:tcPr>
            <w:tcW w:w="459" w:type="dxa"/>
            <w:vMerge w:val="restart"/>
            <w:vAlign w:val="center"/>
          </w:tcPr>
          <w:p w14:paraId="614292D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20886A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C222C6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60F2C3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F1EF81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21F7AB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課程設計</w:t>
            </w:r>
          </w:p>
          <w:p w14:paraId="6CB3B6E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57C1EB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5B272C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9EAD7A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7160B9F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1.</w:t>
            </w:r>
          </w:p>
          <w:p w14:paraId="26CB732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教育</w:t>
            </w:r>
          </w:p>
          <w:p w14:paraId="660D760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效益</w:t>
            </w:r>
          </w:p>
        </w:tc>
        <w:tc>
          <w:tcPr>
            <w:tcW w:w="3119" w:type="dxa"/>
          </w:tcPr>
          <w:p w14:paraId="2D75189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1.1學校課程願景，能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呼應課綱之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基本理念、目標，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具適切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性及理想性。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C7DD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□依據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12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年國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教課綱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，提出學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</w:t>
            </w:r>
          </w:p>
          <w:p w14:paraId="2BB3A08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校本位課程架構圖。</w:t>
            </w:r>
          </w:p>
          <w:p w14:paraId="2522409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□學校課程架構圖，呼應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1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2年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</w:t>
            </w:r>
          </w:p>
          <w:p w14:paraId="2E140DF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教課綱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的「自發、互動、共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</w:t>
            </w:r>
          </w:p>
          <w:p w14:paraId="52695A6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好」基本理念，及三面九項</w:t>
            </w:r>
          </w:p>
          <w:p w14:paraId="2EBF1EA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的核心素養。</w:t>
            </w:r>
          </w:p>
          <w:p w14:paraId="7507CDB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□學校課程架構圖，呼應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12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年</w:t>
            </w:r>
          </w:p>
          <w:p w14:paraId="476B2E7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國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教課綱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的課程目標及學校</w:t>
            </w:r>
          </w:p>
          <w:p w14:paraId="75E3189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願景與目標。</w:t>
            </w:r>
          </w:p>
          <w:p w14:paraId="24337F5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□學生學習圖像，呼應學校課</w:t>
            </w:r>
          </w:p>
          <w:p w14:paraId="66A9442F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程願景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、課程目標及課程架</w:t>
            </w:r>
          </w:p>
          <w:p w14:paraId="06A9AA8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構內涵。</w:t>
            </w:r>
          </w:p>
        </w:tc>
        <w:tc>
          <w:tcPr>
            <w:tcW w:w="1134" w:type="dxa"/>
            <w:shd w:val="clear" w:color="auto" w:fill="auto"/>
          </w:tcPr>
          <w:p w14:paraId="35FF9C4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2A1B92E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EDFA7D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6535FF7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6395C8C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4453B2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417" w:type="dxa"/>
            <w:shd w:val="clear" w:color="auto" w:fill="auto"/>
          </w:tcPr>
          <w:p w14:paraId="6EFA7F4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</w:p>
        </w:tc>
      </w:tr>
      <w:tr w:rsidR="006D6046" w:rsidRPr="00A7666F" w14:paraId="2E8F3159" w14:textId="77777777" w:rsidTr="00133E36">
        <w:trPr>
          <w:trHeight w:val="1737"/>
        </w:trPr>
        <w:tc>
          <w:tcPr>
            <w:tcW w:w="459" w:type="dxa"/>
            <w:vMerge/>
            <w:vAlign w:val="center"/>
          </w:tcPr>
          <w:p w14:paraId="754D516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32385B1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119" w:type="dxa"/>
          </w:tcPr>
          <w:p w14:paraId="370A913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1.2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領域/科目及彈性學習課程之學習節數規劃，能適合學生學習需要，獲致高學習效益。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B70BB8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□依據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12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年國教課程總綱，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規</w:t>
            </w:r>
            <w:proofErr w:type="gramEnd"/>
          </w:p>
          <w:p w14:paraId="1ED5E7E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劃各年級領域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pacing w:val="-60"/>
                <w:sz w:val="22"/>
                <w:szCs w:val="22"/>
              </w:rPr>
              <w:t xml:space="preserve">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課程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（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部定課</w:t>
            </w:r>
          </w:p>
          <w:p w14:paraId="0F2E70E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程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）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及彈性學習課程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（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校訂</w:t>
            </w:r>
          </w:p>
          <w:p w14:paraId="03AEC5B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pacing w:val="-6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課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pacing w:val="-60"/>
                <w:sz w:val="22"/>
                <w:szCs w:val="22"/>
              </w:rPr>
              <w:t xml:space="preserve">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程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）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的學習節數。</w:t>
            </w:r>
          </w:p>
          <w:p w14:paraId="62E37E8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□「各年級領域課程及彈性學</w:t>
            </w:r>
          </w:p>
          <w:p w14:paraId="4C79EFB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習課程之學習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pacing w:val="-60"/>
                <w:sz w:val="22"/>
                <w:szCs w:val="22"/>
              </w:rPr>
              <w:t xml:space="preserve">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節數一覽表」</w:t>
            </w:r>
          </w:p>
          <w:p w14:paraId="7CEDFDD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規劃，適合學生學習需要。</w:t>
            </w:r>
          </w:p>
        </w:tc>
        <w:tc>
          <w:tcPr>
            <w:tcW w:w="1134" w:type="dxa"/>
            <w:shd w:val="clear" w:color="auto" w:fill="auto"/>
          </w:tcPr>
          <w:p w14:paraId="512F3FE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1CB42A7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6CDAFA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5BD8A21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20D0037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7217FE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417" w:type="dxa"/>
            <w:shd w:val="clear" w:color="auto" w:fill="auto"/>
          </w:tcPr>
          <w:p w14:paraId="0B35EB4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</w:p>
        </w:tc>
      </w:tr>
      <w:tr w:rsidR="006D6046" w:rsidRPr="00A7666F" w14:paraId="0CF9B857" w14:textId="77777777" w:rsidTr="00133E36">
        <w:trPr>
          <w:trHeight w:val="1845"/>
        </w:trPr>
        <w:tc>
          <w:tcPr>
            <w:tcW w:w="459" w:type="dxa"/>
            <w:vMerge/>
            <w:vAlign w:val="center"/>
          </w:tcPr>
          <w:p w14:paraId="4664EC2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8C4D00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2.</w:t>
            </w:r>
          </w:p>
          <w:p w14:paraId="216CEB3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內容</w:t>
            </w:r>
          </w:p>
          <w:p w14:paraId="6A896F6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結構</w:t>
            </w:r>
          </w:p>
        </w:tc>
        <w:tc>
          <w:tcPr>
            <w:tcW w:w="3119" w:type="dxa"/>
          </w:tcPr>
          <w:p w14:paraId="3584BADC" w14:textId="41803BCB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2.1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含課綱及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本府規定之必備項目，如背景分析、課程願景與目標、各年級各領域/科目及彈性學習課程、課程分配表、法律規定教育議題實施規劃、學生畢業考或會考後至畢業前課程規劃與實施及相關附件。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152F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□學校整體課程架構圖</w:t>
            </w:r>
          </w:p>
          <w:p w14:paraId="0DD91E7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□學校基本資料</w:t>
            </w:r>
          </w:p>
          <w:p w14:paraId="5D73307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□各領域及彈性學習課程之學</w:t>
            </w:r>
          </w:p>
          <w:p w14:paraId="271758F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習節數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規劃表</w:t>
            </w:r>
          </w:p>
          <w:p w14:paraId="45BDC33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□課程進度總表</w:t>
            </w:r>
          </w:p>
          <w:p w14:paraId="1BF7F97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□課程評鑑計畫</w:t>
            </w:r>
          </w:p>
        </w:tc>
        <w:tc>
          <w:tcPr>
            <w:tcW w:w="1134" w:type="dxa"/>
            <w:shd w:val="clear" w:color="auto" w:fill="auto"/>
          </w:tcPr>
          <w:p w14:paraId="132B13B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769F3AA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598F75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6855E87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42C44D5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FD6CA5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417" w:type="dxa"/>
            <w:shd w:val="clear" w:color="auto" w:fill="auto"/>
          </w:tcPr>
          <w:p w14:paraId="6E1DEC2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</w:p>
        </w:tc>
      </w:tr>
      <w:tr w:rsidR="006D6046" w:rsidRPr="00A7666F" w14:paraId="4B40E266" w14:textId="77777777" w:rsidTr="00133E36">
        <w:trPr>
          <w:trHeight w:val="1245"/>
        </w:trPr>
        <w:tc>
          <w:tcPr>
            <w:tcW w:w="459" w:type="dxa"/>
            <w:vMerge/>
            <w:vAlign w:val="center"/>
          </w:tcPr>
          <w:p w14:paraId="6321942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1A3E99D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119" w:type="dxa"/>
          </w:tcPr>
          <w:p w14:paraId="6EA124AC" w14:textId="6F82A97E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2.2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年級各領域/科目(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部定課程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)及</w:t>
            </w:r>
            <w:r>
              <w:rPr>
                <w:rFonts w:ascii="標楷體" w:eastAsia="標楷體" w:hAnsi="標楷體"/>
                <w:sz w:val="22"/>
                <w:szCs w:val="22"/>
              </w:rPr>
              <w:t>彈性學習課程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教學節數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及總節數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規劃符合十二年國教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新課綱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規定。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8CA9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□各領域及彈性學習課程之學</w:t>
            </w:r>
          </w:p>
          <w:p w14:paraId="67505F6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習節數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規劃表</w:t>
            </w:r>
          </w:p>
        </w:tc>
        <w:tc>
          <w:tcPr>
            <w:tcW w:w="1134" w:type="dxa"/>
            <w:shd w:val="clear" w:color="auto" w:fill="auto"/>
          </w:tcPr>
          <w:p w14:paraId="1169429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0E2BA57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B76C80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56E5790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3C62023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6FC336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417" w:type="dxa"/>
            <w:shd w:val="clear" w:color="auto" w:fill="auto"/>
          </w:tcPr>
          <w:p w14:paraId="644BCE9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</w:p>
        </w:tc>
      </w:tr>
      <w:tr w:rsidR="006D6046" w:rsidRPr="00A7666F" w14:paraId="1835FAC4" w14:textId="77777777" w:rsidTr="00D35FFF">
        <w:trPr>
          <w:trHeight w:val="416"/>
        </w:trPr>
        <w:tc>
          <w:tcPr>
            <w:tcW w:w="459" w:type="dxa"/>
            <w:vMerge/>
            <w:vAlign w:val="center"/>
          </w:tcPr>
          <w:p w14:paraId="4E663B8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4306347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3.</w:t>
            </w:r>
          </w:p>
          <w:p w14:paraId="60174FD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邏輯</w:t>
            </w:r>
          </w:p>
          <w:p w14:paraId="795F7F3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lastRenderedPageBreak/>
              <w:t>關聯</w:t>
            </w:r>
          </w:p>
        </w:tc>
        <w:tc>
          <w:tcPr>
            <w:tcW w:w="3119" w:type="dxa"/>
          </w:tcPr>
          <w:p w14:paraId="5FA04815" w14:textId="351B5325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3.1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學校課程願景、發展特色及各類彈性學習課程主軸，能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lastRenderedPageBreak/>
              <w:t>與學校發展及社區文化等內外因素相互連結。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A251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lastRenderedPageBreak/>
              <w:t>□學校課程願景呼應學校內外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</w:t>
            </w:r>
          </w:p>
          <w:p w14:paraId="716CFC6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重要背景因素（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SWOTS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）分析</w:t>
            </w:r>
          </w:p>
          <w:p w14:paraId="7D1BE59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lastRenderedPageBreak/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結果。</w:t>
            </w:r>
          </w:p>
          <w:p w14:paraId="3243BA8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□各類彈性學習課程主軸、課</w:t>
            </w:r>
          </w:p>
          <w:p w14:paraId="6B57C3C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程呼應學校內外重要背景因   </w:t>
            </w:r>
          </w:p>
          <w:p w14:paraId="20FF8BD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素（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SWOTS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）分析結果。</w:t>
            </w:r>
          </w:p>
          <w:p w14:paraId="06A5181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□學校整體課程架構呼應學校</w:t>
            </w:r>
          </w:p>
          <w:p w14:paraId="069AFC4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 xml:space="preserve">SWOTS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分析。</w:t>
            </w:r>
          </w:p>
        </w:tc>
        <w:tc>
          <w:tcPr>
            <w:tcW w:w="1134" w:type="dxa"/>
            <w:shd w:val="clear" w:color="auto" w:fill="auto"/>
          </w:tcPr>
          <w:p w14:paraId="02CD37A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□符合</w:t>
            </w:r>
          </w:p>
          <w:p w14:paraId="15DC4E1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FADAFF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05436F4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07105ED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A124CF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417" w:type="dxa"/>
            <w:shd w:val="clear" w:color="auto" w:fill="auto"/>
          </w:tcPr>
          <w:p w14:paraId="4B1FA62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</w:p>
        </w:tc>
      </w:tr>
      <w:tr w:rsidR="006D6046" w:rsidRPr="00A7666F" w14:paraId="4DC7ADFF" w14:textId="77777777" w:rsidTr="00D35FFF">
        <w:trPr>
          <w:trHeight w:val="350"/>
        </w:trPr>
        <w:tc>
          <w:tcPr>
            <w:tcW w:w="459" w:type="dxa"/>
            <w:vMerge/>
            <w:vAlign w:val="center"/>
          </w:tcPr>
          <w:p w14:paraId="69E1E77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A79141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4.</w:t>
            </w:r>
          </w:p>
          <w:p w14:paraId="3204DD7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發展</w:t>
            </w:r>
          </w:p>
          <w:p w14:paraId="7FB03A7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過程</w:t>
            </w:r>
          </w:p>
        </w:tc>
        <w:tc>
          <w:tcPr>
            <w:tcW w:w="3119" w:type="dxa"/>
          </w:tcPr>
          <w:p w14:paraId="26C1236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4.1學校現況與背景分析為課程發展重要參照資料。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81DA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□學校課程規劃與發展，根據</w:t>
            </w:r>
          </w:p>
          <w:p w14:paraId="4D1582F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學校背景因素 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(SWOTS)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分析</w:t>
            </w:r>
          </w:p>
          <w:p w14:paraId="4D4D9FD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結果提出具體行動策略。</w:t>
            </w:r>
          </w:p>
          <w:p w14:paraId="35F99C6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□學校課程規劃與發展，符合   </w:t>
            </w:r>
          </w:p>
          <w:p w14:paraId="43F0DB3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校務發展計畫的整體需求。</w:t>
            </w:r>
          </w:p>
        </w:tc>
        <w:tc>
          <w:tcPr>
            <w:tcW w:w="1134" w:type="dxa"/>
            <w:shd w:val="clear" w:color="auto" w:fill="auto"/>
          </w:tcPr>
          <w:p w14:paraId="0A171D6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33D0EB3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0DD5AA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76EC7EA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69C4BF5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BED364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417" w:type="dxa"/>
            <w:shd w:val="clear" w:color="auto" w:fill="auto"/>
          </w:tcPr>
          <w:p w14:paraId="1647710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</w:p>
        </w:tc>
      </w:tr>
      <w:tr w:rsidR="006D6046" w:rsidRPr="00A7666F" w14:paraId="743E7CE8" w14:textId="77777777" w:rsidTr="00D35FFF">
        <w:trPr>
          <w:trHeight w:val="692"/>
        </w:trPr>
        <w:tc>
          <w:tcPr>
            <w:tcW w:w="459" w:type="dxa"/>
            <w:vMerge/>
            <w:vAlign w:val="center"/>
          </w:tcPr>
          <w:p w14:paraId="006B000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23ECF81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119" w:type="dxa"/>
          </w:tcPr>
          <w:p w14:paraId="54F570C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4.2規劃過程具專業參與性並經學校課程發展委員會審議通過。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3738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□課程發展委員會會議紀錄</w:t>
            </w:r>
          </w:p>
        </w:tc>
        <w:tc>
          <w:tcPr>
            <w:tcW w:w="1134" w:type="dxa"/>
            <w:shd w:val="clear" w:color="auto" w:fill="auto"/>
          </w:tcPr>
          <w:p w14:paraId="24A3778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2E2E4BF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1242FB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2447978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698C451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544898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417" w:type="dxa"/>
            <w:shd w:val="clear" w:color="auto" w:fill="auto"/>
          </w:tcPr>
          <w:p w14:paraId="715C127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</w:p>
        </w:tc>
      </w:tr>
      <w:tr w:rsidR="006D6046" w:rsidRPr="00A7666F" w14:paraId="17D39A44" w14:textId="77777777" w:rsidTr="00F767A9">
        <w:trPr>
          <w:trHeight w:val="692"/>
        </w:trPr>
        <w:tc>
          <w:tcPr>
            <w:tcW w:w="459" w:type="dxa"/>
            <w:shd w:val="clear" w:color="auto" w:fill="E2EFD9" w:themeFill="accent6" w:themeFillTint="33"/>
            <w:vAlign w:val="center"/>
          </w:tcPr>
          <w:p w14:paraId="1C4ACA5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課 程 效 果</w:t>
            </w: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14:paraId="7C41416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23.</w:t>
            </w:r>
          </w:p>
          <w:p w14:paraId="6E76BF1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74B1E">
              <w:rPr>
                <w:rFonts w:ascii="標楷體" w:eastAsia="標楷體" w:hAnsi="標楷體"/>
                <w:sz w:val="22"/>
                <w:szCs w:val="22"/>
                <w:highlight w:val="yellow"/>
              </w:rPr>
              <w:t>教育成效</w:t>
            </w:r>
          </w:p>
        </w:tc>
        <w:tc>
          <w:tcPr>
            <w:tcW w:w="3119" w:type="dxa"/>
            <w:shd w:val="clear" w:color="auto" w:fill="E2EFD9" w:themeFill="accent6" w:themeFillTint="33"/>
          </w:tcPr>
          <w:p w14:paraId="5C8CE749" w14:textId="7451871C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學生於各領域/科目及彈性學習課程之學習結果表現，符合預期教育成效，展現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適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性教育特質。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2491BBF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□領域課程評鑑自我檢核表</w:t>
            </w:r>
          </w:p>
          <w:p w14:paraId="1B21D688" w14:textId="77777777" w:rsidR="0080465E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□彈性學習課程評鑑自我檢核</w:t>
            </w:r>
          </w:p>
          <w:p w14:paraId="05E450B8" w14:textId="3C6F7680" w:rsidR="006D6046" w:rsidRPr="00A7666F" w:rsidRDefault="006D6046" w:rsidP="0080465E">
            <w:pPr>
              <w:snapToGrid w:val="0"/>
              <w:ind w:firstLineChars="80" w:firstLine="176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表</w:t>
            </w:r>
          </w:p>
          <w:p w14:paraId="22F9447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□課程發展委員會會議紀錄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4FC5383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5C0B6B4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D1F6AF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79568BD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083EE33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F9E717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2C74CC6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</w:p>
        </w:tc>
      </w:tr>
    </w:tbl>
    <w:p w14:paraId="2BD1D14F" w14:textId="77777777" w:rsidR="00411CF0" w:rsidRDefault="00411CF0" w:rsidP="006D6046">
      <w:pPr>
        <w:snapToGrid w:val="0"/>
        <w:rPr>
          <w:rFonts w:ascii="標楷體" w:eastAsia="標楷體" w:hAnsi="標楷體"/>
          <w:sz w:val="22"/>
          <w:szCs w:val="22"/>
        </w:rPr>
      </w:pPr>
    </w:p>
    <w:p w14:paraId="2B579CCA" w14:textId="77777777" w:rsidR="006D6046" w:rsidRPr="00A7666F" w:rsidRDefault="006D6046" w:rsidP="006D6046">
      <w:pPr>
        <w:snapToGrid w:val="0"/>
        <w:rPr>
          <w:rFonts w:ascii="標楷體" w:eastAsia="標楷體" w:hAnsi="標楷體"/>
          <w:sz w:val="22"/>
          <w:szCs w:val="22"/>
        </w:rPr>
      </w:pPr>
      <w:r w:rsidRPr="00A7666F">
        <w:rPr>
          <w:rFonts w:ascii="標楷體" w:eastAsia="標楷體" w:hAnsi="標楷體" w:hint="eastAsia"/>
          <w:sz w:val="22"/>
          <w:szCs w:val="22"/>
        </w:rPr>
        <w:t>檢核人簽名：</w:t>
      </w:r>
    </w:p>
    <w:p w14:paraId="5B26CA19" w14:textId="77777777" w:rsidR="006D6046" w:rsidRPr="00A7666F" w:rsidRDefault="006D6046" w:rsidP="006D6046">
      <w:pPr>
        <w:snapToGrid w:val="0"/>
        <w:rPr>
          <w:rFonts w:ascii="標楷體" w:eastAsia="標楷體" w:hAnsi="標楷體"/>
          <w:sz w:val="22"/>
          <w:szCs w:val="22"/>
        </w:rPr>
      </w:pPr>
      <w:r w:rsidRPr="00A7666F">
        <w:rPr>
          <w:rFonts w:ascii="標楷體" w:eastAsia="標楷體" w:hAnsi="標楷體" w:hint="eastAsia"/>
          <w:sz w:val="22"/>
          <w:szCs w:val="22"/>
        </w:rPr>
        <w:t xml:space="preserve"> </w:t>
      </w:r>
    </w:p>
    <w:p w14:paraId="7A23FD51" w14:textId="77777777" w:rsidR="006D6046" w:rsidRPr="00A7666F" w:rsidRDefault="006D6046" w:rsidP="006D6046">
      <w:pPr>
        <w:rPr>
          <w:rFonts w:ascii="標楷體" w:eastAsia="標楷體" w:hAnsi="標楷體"/>
          <w:sz w:val="22"/>
          <w:szCs w:val="22"/>
        </w:rPr>
      </w:pPr>
      <w:r w:rsidRPr="00A7666F">
        <w:rPr>
          <w:rFonts w:ascii="標楷體" w:eastAsia="標楷體" w:hAnsi="標楷體" w:hint="eastAsia"/>
          <w:sz w:val="22"/>
          <w:szCs w:val="22"/>
        </w:rPr>
        <w:t xml:space="preserve"> 日期：</w:t>
      </w:r>
    </w:p>
    <w:p w14:paraId="51B9FD44" w14:textId="77777777" w:rsidR="006D6046" w:rsidRPr="00A7666F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673608D2" w14:textId="77777777" w:rsidR="006D6046" w:rsidRPr="00A7666F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1EFD4871" w14:textId="77777777" w:rsidR="006D6046" w:rsidRPr="00A7666F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75D0DCF5" w14:textId="77777777" w:rsidR="006D6046" w:rsidRPr="00A7666F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68B98EE6" w14:textId="77777777" w:rsidR="006D6046" w:rsidRPr="00A7666F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31ABFCF9" w14:textId="77777777" w:rsidR="006D6046" w:rsidRPr="00A7666F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2E14BA1E" w14:textId="77777777" w:rsidR="006D6046" w:rsidRPr="00A7666F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6C34ECAF" w14:textId="77777777" w:rsidR="006D6046" w:rsidRPr="00A7666F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4568E2F8" w14:textId="77777777" w:rsidR="006D6046" w:rsidRPr="00A7666F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63D8256C" w14:textId="77777777" w:rsidR="006D6046" w:rsidRPr="00A7666F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76209E8F" w14:textId="77777777" w:rsidR="006D6046" w:rsidRPr="00A7666F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5C6FDD97" w14:textId="76B920C0" w:rsidR="006D6046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372A4F06" w14:textId="055BD265" w:rsidR="000D5990" w:rsidRDefault="000D5990" w:rsidP="006D6046">
      <w:pPr>
        <w:rPr>
          <w:rFonts w:ascii="標楷體" w:eastAsia="標楷體" w:hAnsi="標楷體"/>
          <w:sz w:val="22"/>
          <w:szCs w:val="22"/>
        </w:rPr>
      </w:pPr>
    </w:p>
    <w:p w14:paraId="2EA31B86" w14:textId="77777777" w:rsidR="00133E36" w:rsidRDefault="00133E36" w:rsidP="006D6046">
      <w:pPr>
        <w:rPr>
          <w:rFonts w:ascii="標楷體" w:eastAsia="標楷體" w:hAnsi="標楷體"/>
          <w:sz w:val="22"/>
          <w:szCs w:val="22"/>
        </w:rPr>
      </w:pPr>
    </w:p>
    <w:p w14:paraId="68819844" w14:textId="77777777" w:rsidR="000D5990" w:rsidRPr="00A7666F" w:rsidRDefault="000D5990" w:rsidP="006D6046">
      <w:pPr>
        <w:rPr>
          <w:rFonts w:ascii="標楷體" w:eastAsia="標楷體" w:hAnsi="標楷體"/>
          <w:sz w:val="22"/>
          <w:szCs w:val="22"/>
        </w:rPr>
      </w:pPr>
    </w:p>
    <w:p w14:paraId="4A94DD9F" w14:textId="2D691E5C" w:rsidR="006D6046" w:rsidRPr="008E40E4" w:rsidRDefault="006D6046" w:rsidP="004E3752">
      <w:pPr>
        <w:jc w:val="center"/>
        <w:rPr>
          <w:rFonts w:ascii="標楷體" w:eastAsia="標楷體" w:hAnsi="標楷體"/>
          <w:b/>
          <w:szCs w:val="22"/>
        </w:rPr>
      </w:pPr>
      <w:r w:rsidRPr="008E40E4">
        <w:rPr>
          <w:rFonts w:ascii="標楷體" w:eastAsia="標楷體" w:hAnsi="標楷體"/>
          <w:b/>
          <w:sz w:val="28"/>
          <w:szCs w:val="22"/>
        </w:rPr>
        <w:lastRenderedPageBreak/>
        <w:t>桃園市</w:t>
      </w:r>
      <w:r w:rsidRPr="008E40E4">
        <w:rPr>
          <w:rFonts w:ascii="標楷體" w:eastAsia="標楷體" w:hAnsi="標楷體" w:hint="eastAsia"/>
          <w:b/>
          <w:sz w:val="28"/>
          <w:szCs w:val="22"/>
        </w:rPr>
        <w:t>○○</w:t>
      </w:r>
      <w:r w:rsidRPr="008E40E4">
        <w:rPr>
          <w:rFonts w:ascii="標楷體" w:eastAsia="標楷體" w:hAnsi="標楷體"/>
          <w:b/>
          <w:sz w:val="28"/>
          <w:szCs w:val="22"/>
        </w:rPr>
        <w:t>區</w:t>
      </w:r>
      <w:r w:rsidRPr="008E40E4">
        <w:rPr>
          <w:rFonts w:ascii="標楷體" w:eastAsia="標楷體" w:hAnsi="標楷體" w:hint="eastAsia"/>
          <w:b/>
          <w:sz w:val="28"/>
          <w:szCs w:val="22"/>
        </w:rPr>
        <w:t>○○</w:t>
      </w:r>
      <w:r w:rsidRPr="008E40E4">
        <w:rPr>
          <w:rFonts w:ascii="標楷體" w:eastAsia="標楷體" w:hAnsi="標楷體"/>
          <w:b/>
          <w:sz w:val="28"/>
          <w:szCs w:val="22"/>
        </w:rPr>
        <w:t>國民小學</w:t>
      </w:r>
      <w:r w:rsidRPr="008E40E4">
        <w:rPr>
          <w:rFonts w:ascii="標楷體" w:eastAsia="標楷體" w:hAnsi="標楷體" w:hint="eastAsia"/>
          <w:b/>
          <w:sz w:val="28"/>
          <w:szCs w:val="22"/>
        </w:rPr>
        <w:t>○○○</w:t>
      </w:r>
      <w:r w:rsidRPr="008E40E4">
        <w:rPr>
          <w:rFonts w:ascii="標楷體" w:eastAsia="標楷體" w:hAnsi="標楷體"/>
          <w:b/>
          <w:sz w:val="28"/>
          <w:szCs w:val="22"/>
        </w:rPr>
        <w:t>學年度</w:t>
      </w:r>
      <w:r w:rsidRPr="008E40E4">
        <w:rPr>
          <w:rFonts w:ascii="標楷體" w:eastAsia="標楷體" w:hAnsi="標楷體" w:hint="eastAsia"/>
          <w:b/>
          <w:sz w:val="28"/>
          <w:szCs w:val="22"/>
        </w:rPr>
        <w:t>領域/科目課程</w:t>
      </w:r>
      <w:r w:rsidRPr="008E40E4">
        <w:rPr>
          <w:rFonts w:ascii="標楷體" w:eastAsia="標楷體" w:hAnsi="標楷體"/>
          <w:b/>
          <w:sz w:val="28"/>
          <w:szCs w:val="22"/>
        </w:rPr>
        <w:t>評鑑檢核表</w:t>
      </w:r>
    </w:p>
    <w:tbl>
      <w:tblPr>
        <w:tblW w:w="1009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"/>
        <w:gridCol w:w="709"/>
        <w:gridCol w:w="3260"/>
        <w:gridCol w:w="3261"/>
        <w:gridCol w:w="1134"/>
        <w:gridCol w:w="1275"/>
      </w:tblGrid>
      <w:tr w:rsidR="008E40E4" w:rsidRPr="008E40E4" w14:paraId="10CC974A" w14:textId="77777777" w:rsidTr="00D35FFF">
        <w:trPr>
          <w:trHeight w:val="949"/>
        </w:trPr>
        <w:tc>
          <w:tcPr>
            <w:tcW w:w="45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06E897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/>
                <w:sz w:val="22"/>
                <w:szCs w:val="22"/>
              </w:rPr>
              <w:t>評鑑層面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15BBCD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/>
                <w:sz w:val="22"/>
                <w:szCs w:val="22"/>
              </w:rPr>
              <w:t>評鑑</w:t>
            </w:r>
          </w:p>
          <w:p w14:paraId="1CD2843D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/>
                <w:sz w:val="22"/>
                <w:szCs w:val="22"/>
              </w:rPr>
              <w:t>重點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327C6B1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7FE466C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/>
                <w:sz w:val="22"/>
                <w:szCs w:val="22"/>
              </w:rPr>
              <w:t>評鑑細項</w:t>
            </w: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/</w:t>
            </w:r>
          </w:p>
          <w:p w14:paraId="30E07A12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品質原則</w:t>
            </w:r>
          </w:p>
          <w:p w14:paraId="2EB7E067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F289D6B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42BEF15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檢核方式/</w:t>
            </w:r>
          </w:p>
          <w:p w14:paraId="147FD0F9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佐證資料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68099DB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/>
                <w:sz w:val="22"/>
                <w:szCs w:val="22"/>
              </w:rPr>
              <w:t>評估結果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9B1F48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左列評估結果</w:t>
            </w:r>
            <w:proofErr w:type="gramStart"/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勾選待改進</w:t>
            </w:r>
            <w:proofErr w:type="gramEnd"/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者</w:t>
            </w:r>
          </w:p>
          <w:p w14:paraId="700BD3E3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，請明列改善策略或方法</w:t>
            </w:r>
          </w:p>
        </w:tc>
      </w:tr>
      <w:tr w:rsidR="006D6046" w:rsidRPr="00A7666F" w14:paraId="5E28C510" w14:textId="77777777" w:rsidTr="00D35FFF">
        <w:trPr>
          <w:trHeight w:val="949"/>
        </w:trPr>
        <w:tc>
          <w:tcPr>
            <w:tcW w:w="459" w:type="dxa"/>
            <w:vMerge w:val="restart"/>
            <w:shd w:val="clear" w:color="auto" w:fill="FFFFFF" w:themeFill="background1"/>
            <w:vAlign w:val="center"/>
          </w:tcPr>
          <w:p w14:paraId="13D4B40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課程設計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14:paraId="620BF2B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F6C60A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5.</w:t>
            </w:r>
          </w:p>
          <w:p w14:paraId="7BC5BE2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素養</w:t>
            </w:r>
          </w:p>
          <w:p w14:paraId="6C1C372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導向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D4E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5.1教學單元/主題及教學重點之規劃，能完整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納入課綱中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本教育階段納入之學習重點，包括學習內容及學習表現，以有效促進核心素養之達成。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3EC7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□課程設計符合本教育階段學</w:t>
            </w:r>
          </w:p>
          <w:p w14:paraId="69B2D0A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習重點</w:t>
            </w:r>
          </w:p>
          <w:p w14:paraId="0BFB0DC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□課程設計能促進核心素養之</w:t>
            </w:r>
          </w:p>
          <w:p w14:paraId="394B675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達成</w:t>
            </w:r>
          </w:p>
        </w:tc>
        <w:tc>
          <w:tcPr>
            <w:tcW w:w="1134" w:type="dxa"/>
            <w:shd w:val="clear" w:color="auto" w:fill="auto"/>
          </w:tcPr>
          <w:p w14:paraId="1CC8B10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5A3D12E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40AA67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57A21EA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017F595F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D943D6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051CA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782F1D5E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5D1CD43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3605F23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C0B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5.2領域/科目內各單元/主題之教學設計，適合學生之能力、興趣及動機，提供學生練習、體驗、思考、探究及整合之充分機會，學習經驗之安排具情境脈絡化、意義化及適性化特徵。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0DD7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□教學設計適合學生的能力、</w:t>
            </w:r>
          </w:p>
          <w:p w14:paraId="49ABF62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興趣和動機</w:t>
            </w:r>
          </w:p>
          <w:p w14:paraId="650F995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□教學設計提供學生練習、體</w:t>
            </w:r>
          </w:p>
          <w:p w14:paraId="227AE15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驗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、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思考、探究和整合的充</w:t>
            </w:r>
          </w:p>
          <w:p w14:paraId="5F23CA0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分機會</w:t>
            </w:r>
          </w:p>
          <w:p w14:paraId="7B0A5F4F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□學習經驗的安排具情境脈絡</w:t>
            </w:r>
          </w:p>
          <w:p w14:paraId="57F741B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化、意義化及適性化特徵</w:t>
            </w:r>
          </w:p>
        </w:tc>
        <w:tc>
          <w:tcPr>
            <w:tcW w:w="1134" w:type="dxa"/>
            <w:shd w:val="clear" w:color="auto" w:fill="auto"/>
          </w:tcPr>
          <w:p w14:paraId="43A04E5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77EB138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05A439F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71E0E92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5C5E48F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82177C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FDF86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5D77A6B1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4286A7D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14:paraId="42E0E2C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6.</w:t>
            </w:r>
          </w:p>
          <w:p w14:paraId="4867DA2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內容</w:t>
            </w:r>
          </w:p>
          <w:p w14:paraId="532A0F4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結構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ADE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6.1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內含課綱及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本府規定課程計畫中應包含之項目，如各年級課程目標或本教育階段領域/核心素養、能力指標、教學單元/主題名稱、教學重點、教學進度、評量方式及配合教學單元/主題內容融入議題之內容摘要。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31BC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□年級課程目標</w:t>
            </w:r>
          </w:p>
          <w:p w14:paraId="625C897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□領域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/科目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核心素養</w:t>
            </w:r>
          </w:p>
          <w:p w14:paraId="13135A4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□教學單元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/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主題名稱</w:t>
            </w:r>
          </w:p>
          <w:p w14:paraId="687A1AE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□各單元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/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主題教學重點</w:t>
            </w:r>
          </w:p>
          <w:p w14:paraId="2F67A92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□教學進度</w:t>
            </w:r>
          </w:p>
          <w:p w14:paraId="36CFFED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□評量方式</w:t>
            </w:r>
          </w:p>
          <w:p w14:paraId="6470BCF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□配合教學單元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/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主題內容融入   </w:t>
            </w:r>
          </w:p>
          <w:p w14:paraId="540D824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合適的教育議題</w:t>
            </w:r>
          </w:p>
        </w:tc>
        <w:tc>
          <w:tcPr>
            <w:tcW w:w="1134" w:type="dxa"/>
            <w:shd w:val="clear" w:color="auto" w:fill="auto"/>
          </w:tcPr>
          <w:p w14:paraId="254AD87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436054A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19C86A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4CE765E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643E0F1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BD59E9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324B1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65FDC840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5242BF5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65B48F0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FDF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6.2同一學習階段內各教學單元/主題彼此間符合順序性、繼續性及統整性之課程組織原則。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2D0F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□教學單元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/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主題具符合順序性   </w:t>
            </w:r>
          </w:p>
          <w:p w14:paraId="47D674F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、繼續性和統整性</w:t>
            </w:r>
          </w:p>
        </w:tc>
        <w:tc>
          <w:tcPr>
            <w:tcW w:w="1134" w:type="dxa"/>
            <w:shd w:val="clear" w:color="auto" w:fill="auto"/>
          </w:tcPr>
          <w:p w14:paraId="0951B8D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1F2BED4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33AEEA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36E31E9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421871A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ECDBAE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87636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547F27AA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53F82B1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14:paraId="729939F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7.</w:t>
            </w:r>
          </w:p>
          <w:p w14:paraId="7B5280B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邏輯</w:t>
            </w:r>
          </w:p>
          <w:p w14:paraId="271FE1C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關聯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0D25D3F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7.1核心素養、能力指標、教學單元/主題、教學重點、教學時間與進度以及評量方式等，彼此呼應且具邏輯關連。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42169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□領域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/科目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課程的核心素養、</w:t>
            </w:r>
          </w:p>
          <w:p w14:paraId="256A0AA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教學單元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/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主題等具邏輯關連</w:t>
            </w:r>
          </w:p>
          <w:p w14:paraId="70279A7B" w14:textId="77777777" w:rsidR="006D6046" w:rsidRPr="006145E4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A5E5D8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51365C1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D7858C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7CF232B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728F81D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674471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D8AD5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7B936E9C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2D219A0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7D1E95E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6A4BF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7</w:t>
            </w: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.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2</w:t>
            </w: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領域</w:t>
            </w:r>
            <w:r w:rsidRPr="006145E4">
              <w:rPr>
                <w:rFonts w:ascii="標楷體" w:eastAsia="標楷體" w:hAnsi="標楷體" w:hint="eastAsia"/>
                <w:sz w:val="22"/>
                <w:szCs w:val="22"/>
              </w:rPr>
              <w:t>/</w:t>
            </w:r>
            <w:r w:rsidRPr="006145E4">
              <w:rPr>
                <w:rFonts w:ascii="標楷體" w:eastAsia="標楷體" w:hAnsi="標楷體"/>
                <w:sz w:val="22"/>
                <w:szCs w:val="22"/>
              </w:rPr>
              <w:t>科目</w:t>
            </w: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課程若規劃跨領域統整課程單元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/</w:t>
            </w: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主題，應確實具主題內容彼此密切關連的統整精神。</w:t>
            </w:r>
            <w:proofErr w:type="gramStart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採</w:t>
            </w:r>
            <w:proofErr w:type="gramEnd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協同教學之單元，其參與授課之教師及擬</w:t>
            </w:r>
            <w:proofErr w:type="gramStart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採</w:t>
            </w:r>
            <w:proofErr w:type="gramEnd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計教學節數能列明。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E6E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□領域</w:t>
            </w:r>
            <w:r w:rsidRPr="00CF6FB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/</w:t>
            </w:r>
            <w:r w:rsidRPr="00CF6FB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科目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課程設計，有規劃</w:t>
            </w:r>
          </w:p>
          <w:p w14:paraId="6433018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跨領域的統整課程單元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/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主</w:t>
            </w:r>
          </w:p>
          <w:p w14:paraId="13CE964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題</w:t>
            </w:r>
          </w:p>
          <w:p w14:paraId="7768BDE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□跨領域統整課程的單元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/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主題</w:t>
            </w:r>
          </w:p>
          <w:p w14:paraId="084AD82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，有主題內容，且彼此密切關</w:t>
            </w:r>
          </w:p>
          <w:p w14:paraId="3A5447A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連，具有統整精神。</w:t>
            </w:r>
          </w:p>
          <w:p w14:paraId="4E4CF36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lastRenderedPageBreak/>
              <w:t>□跨領域統整課程的單元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/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主題  </w:t>
            </w:r>
          </w:p>
          <w:p w14:paraId="7922C9A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，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採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協同教學，有明列出參</w:t>
            </w:r>
          </w:p>
          <w:p w14:paraId="469EE29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與授課的教師，並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採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計參與</w:t>
            </w:r>
          </w:p>
          <w:p w14:paraId="586762F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授課教師的教學節數。</w:t>
            </w:r>
          </w:p>
        </w:tc>
        <w:tc>
          <w:tcPr>
            <w:tcW w:w="1134" w:type="dxa"/>
            <w:shd w:val="clear" w:color="auto" w:fill="auto"/>
          </w:tcPr>
          <w:p w14:paraId="114B983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□符合</w:t>
            </w:r>
          </w:p>
          <w:p w14:paraId="1C1B0F3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5242C7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67C9B50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4031CBE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168C71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A9C91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0AD94280" w14:textId="77777777" w:rsidTr="00D35FFF">
        <w:trPr>
          <w:trHeight w:val="274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620743E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561E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</w:p>
          <w:p w14:paraId="6E4A3C2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</w:p>
          <w:p w14:paraId="30F27E7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8.</w:t>
            </w:r>
          </w:p>
          <w:p w14:paraId="61EA23B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發展過程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851A8" w14:textId="522B56B4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8.1</w:t>
            </w: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課程規劃與設計過程，能蒐集、參考及評估本領域課程設計所需的重要資料，如</w:t>
            </w:r>
            <w:proofErr w:type="gramStart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領域課綱</w:t>
            </w:r>
            <w:proofErr w:type="gramEnd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、學校課程願景、可能之教材與教學資源、學生先備經驗或成就與發展狀態、課程與教學設計參考文獻等。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18CB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□課程規劃與設計過程，能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蒐</w:t>
            </w:r>
            <w:proofErr w:type="gramEnd"/>
          </w:p>
          <w:p w14:paraId="435158D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集、參考及評估本領域課程</w:t>
            </w:r>
          </w:p>
          <w:p w14:paraId="22C95D8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設計所需之資料</w:t>
            </w:r>
          </w:p>
          <w:p w14:paraId="2216242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□課程規劃與設計過程考量學 </w:t>
            </w:r>
          </w:p>
          <w:p w14:paraId="46763F7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生先備經驗或成就與發展狀 </w:t>
            </w:r>
          </w:p>
          <w:p w14:paraId="416D9AC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態</w:t>
            </w:r>
          </w:p>
        </w:tc>
        <w:tc>
          <w:tcPr>
            <w:tcW w:w="1134" w:type="dxa"/>
            <w:shd w:val="clear" w:color="auto" w:fill="auto"/>
          </w:tcPr>
          <w:p w14:paraId="24D6FF3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6709825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2D97D7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1CAF643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0FA3B8E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6F8DDC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617BD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7FBE5F30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4BD8D5F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5E1D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5BEE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8.2</w:t>
            </w: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課程規劃與設計過程，具專業參與性，並經由領域教學研究會、學年會議或相關教師專業學習社群之共同討論，並經學校課程發展委員會審議通過。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9C74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□課程規劃與設計過程，經由</w:t>
            </w:r>
          </w:p>
          <w:p w14:paraId="26DE2E4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相關會議或教師專業學習社</w:t>
            </w:r>
          </w:p>
          <w:p w14:paraId="34A24AF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群之共同討論</w:t>
            </w:r>
          </w:p>
          <w:p w14:paraId="5121974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□課程規劃與設計經學校課程</w:t>
            </w:r>
          </w:p>
          <w:p w14:paraId="10B6551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發展委員會審議通過。</w:t>
            </w:r>
          </w:p>
        </w:tc>
        <w:tc>
          <w:tcPr>
            <w:tcW w:w="1134" w:type="dxa"/>
            <w:shd w:val="clear" w:color="auto" w:fill="auto"/>
          </w:tcPr>
          <w:p w14:paraId="3DEA3CD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5E2C47B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3C801E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0AFD231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2C387AC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DCB186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7522A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4E15585B" w14:textId="77777777" w:rsidTr="00D35FFF">
        <w:trPr>
          <w:trHeight w:val="949"/>
        </w:trPr>
        <w:tc>
          <w:tcPr>
            <w:tcW w:w="459" w:type="dxa"/>
            <w:vMerge w:val="restart"/>
            <w:shd w:val="clear" w:color="auto" w:fill="FFF2CC" w:themeFill="accent4" w:themeFillTint="33"/>
            <w:vAlign w:val="center"/>
          </w:tcPr>
          <w:p w14:paraId="4556B96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B14C10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63ECE8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28559A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0CDEC6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6F3323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ADA390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0CB961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D49DFA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614CCD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70384D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課程實施</w:t>
            </w:r>
          </w:p>
        </w:tc>
        <w:tc>
          <w:tcPr>
            <w:tcW w:w="709" w:type="dxa"/>
            <w:vMerge w:val="restart"/>
            <w:shd w:val="clear" w:color="auto" w:fill="FFF2CC" w:themeFill="accent4" w:themeFillTint="33"/>
            <w:vAlign w:val="center"/>
          </w:tcPr>
          <w:p w14:paraId="5D0CD89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13.</w:t>
            </w:r>
          </w:p>
          <w:p w14:paraId="50DD1B3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師資</w:t>
            </w:r>
          </w:p>
          <w:p w14:paraId="4D695C4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專業</w:t>
            </w:r>
          </w:p>
        </w:tc>
        <w:tc>
          <w:tcPr>
            <w:tcW w:w="3260" w:type="dxa"/>
            <w:shd w:val="clear" w:color="auto" w:fill="FFF2CC" w:themeFill="accent4" w:themeFillTint="33"/>
          </w:tcPr>
          <w:p w14:paraId="5E05E715" w14:textId="327D96B4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13.1校內師資人力及專長足以有效實施各領域/科目及彈性學習課程。新設領域/科目，如科技、新住民語文之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師資已妥適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安排</w:t>
            </w:r>
            <w:r w:rsidR="000D5990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237F01E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□具有相關專業背景有效實施</w:t>
            </w:r>
          </w:p>
          <w:p w14:paraId="5A7986C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各領域學習節數課程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0334B4E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180B9F6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0EF552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48A30AD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31E2D69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64FDA9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0829ED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086D94FE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23EB6D4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FFF2CC" w:themeFill="accent4" w:themeFillTint="33"/>
            <w:vAlign w:val="center"/>
          </w:tcPr>
          <w:p w14:paraId="19CB3A6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14:paraId="248CF29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13.2校內行政主管和教師已參加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新課綱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專業研習或成長活動，對課程綱要內容有充分理解。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4E443F6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□已參加主管機關及學校辦理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</w:t>
            </w:r>
          </w:p>
          <w:p w14:paraId="2B4178D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的</w:t>
            </w:r>
            <w:proofErr w:type="gramStart"/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新課綱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專業研習或成長活</w:t>
            </w:r>
          </w:p>
          <w:p w14:paraId="09C56D7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動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7605C2F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5614D81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8B3C9D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2453403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28D3EC7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523E46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CFD31D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0E3CD029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6EF99B3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FFF2CC" w:themeFill="accent4" w:themeFillTint="33"/>
            <w:vAlign w:val="center"/>
          </w:tcPr>
          <w:p w14:paraId="78C500C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14:paraId="38BC6E5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13.3教師積極參與各領域/科目教學研究會、年級會議及專業學習社群之專業研討、共同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備課、觀課及議課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活動，熟知任教課程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之課綱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、課程計畫及教材內容。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2FE216E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</w:t>
            </w:r>
            <w:r w:rsidRPr="002D0B84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教師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積極參與各領域教學、</w:t>
            </w:r>
          </w:p>
          <w:p w14:paraId="0F94D20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學年會議和專業學習社群之</w:t>
            </w:r>
          </w:p>
          <w:p w14:paraId="5B4A9FB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專業研討</w:t>
            </w:r>
          </w:p>
          <w:p w14:paraId="58DE711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</w:t>
            </w:r>
            <w:r w:rsidRPr="002D0B84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教師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參與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同仁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共同備課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、觀</w:t>
            </w:r>
          </w:p>
          <w:p w14:paraId="68A58D5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課和議課活動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322C4AD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683F630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2C716B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0ABEC75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53F2272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BD5C9A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3A50EF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52474D1B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4E0A7CF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0369529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14.</w:t>
            </w:r>
          </w:p>
          <w:p w14:paraId="7A93626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家長</w:t>
            </w:r>
          </w:p>
          <w:p w14:paraId="0332A53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溝通</w:t>
            </w:r>
          </w:p>
        </w:tc>
        <w:tc>
          <w:tcPr>
            <w:tcW w:w="3260" w:type="dxa"/>
            <w:shd w:val="clear" w:color="auto" w:fill="FFF2CC" w:themeFill="accent4" w:themeFillTint="33"/>
          </w:tcPr>
          <w:p w14:paraId="48F917C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14.1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學校課程計畫獲主管機關備查後，上傳學校網路首頁供學生、家長與民眾查詢。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1713181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pacing w:val="-120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□課程計畫已經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通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過教育局同意備查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（</w:t>
            </w:r>
            <w:proofErr w:type="gramEnd"/>
            <w:r w:rsidRPr="00A7666F">
              <w:rPr>
                <w:rFonts w:ascii="標楷體" w:eastAsia="標楷體" w:hAnsi="標楷體" w:hint="eastAsia"/>
                <w:b/>
                <w:bCs/>
                <w:color w:val="A6A6A6" w:themeColor="background1" w:themeShade="A6"/>
                <w:w w:val="99"/>
                <w:sz w:val="22"/>
                <w:szCs w:val="22"/>
              </w:rPr>
              <w:t>教育局同意備查文號：</w:t>
            </w:r>
            <w:r>
              <w:rPr>
                <w:rFonts w:ascii="標楷體" w:eastAsia="標楷體" w:hAnsi="標楷體"/>
                <w:b/>
                <w:bCs/>
                <w:color w:val="A6A6A6" w:themeColor="background1" w:themeShade="A6"/>
                <w:w w:val="99"/>
                <w:sz w:val="22"/>
                <w:szCs w:val="22"/>
              </w:rPr>
              <w:t xml:space="preserve">                     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pacing w:val="-120"/>
                <w:sz w:val="22"/>
                <w:szCs w:val="22"/>
              </w:rPr>
              <w:t>）。</w:t>
            </w:r>
          </w:p>
          <w:p w14:paraId="529054E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□學校領域課程計畫已經公告</w:t>
            </w:r>
          </w:p>
          <w:p w14:paraId="0615988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在學校網站</w:t>
            </w:r>
            <w:r w:rsidRPr="00A7666F">
              <w:rPr>
                <w:rFonts w:ascii="標楷體" w:eastAsia="標楷體" w:hAnsi="標楷體" w:hint="eastAsia"/>
                <w:b/>
                <w:color w:val="A6A6A6" w:themeColor="background1" w:themeShade="A6"/>
                <w:sz w:val="22"/>
                <w:szCs w:val="22"/>
                <w:u w:val="single"/>
              </w:rPr>
              <w:t>首頁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明顯地方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058A3E6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2387CAF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B81E9E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31F8098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1392777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4FE71B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05C5C2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05422388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1465ECF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FFF2CC" w:themeFill="accent4" w:themeFillTint="33"/>
            <w:vAlign w:val="center"/>
          </w:tcPr>
          <w:p w14:paraId="25405F4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15.</w:t>
            </w:r>
          </w:p>
          <w:p w14:paraId="3193EC5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教材</w:t>
            </w:r>
          </w:p>
          <w:p w14:paraId="12DE1B9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資源</w:t>
            </w:r>
          </w:p>
        </w:tc>
        <w:tc>
          <w:tcPr>
            <w:tcW w:w="3260" w:type="dxa"/>
            <w:shd w:val="clear" w:color="auto" w:fill="FFF2CC" w:themeFill="accent4" w:themeFillTint="33"/>
          </w:tcPr>
          <w:p w14:paraId="6DD48DB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15.1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領域/科目所需審定本教材，已依規定程序選用，自編教材及相關教學資源能呼應課程目標並依規定審查。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0E4CE7D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□課程所需審定本教科書或教</w:t>
            </w:r>
          </w:p>
          <w:p w14:paraId="3766040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材能呼應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課程目標並依規定</w:t>
            </w:r>
          </w:p>
          <w:p w14:paraId="5FB58F3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審查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5343B81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67FA7AB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F436E7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28F1A1D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58DADAC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F07A8B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3E00C3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596DF490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5559C1B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FFF2CC" w:themeFill="accent4" w:themeFillTint="33"/>
            <w:vAlign w:val="center"/>
          </w:tcPr>
          <w:p w14:paraId="6F68805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14:paraId="17113A3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15.2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領域/科目之實施場地與設備，已規劃妥善。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0AF22B8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□場地與設備能符應領域學習</w:t>
            </w:r>
          </w:p>
          <w:p w14:paraId="077C25E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課程之實施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40C68BD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1BEFCC8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9859EC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7628DBF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188B318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EF7D4B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4A7838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631079A3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6A4C116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344752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16.</w:t>
            </w:r>
          </w:p>
          <w:p w14:paraId="744E759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學習</w:t>
            </w:r>
          </w:p>
          <w:p w14:paraId="0101EC5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促進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41D47EE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16.1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規劃必要措施，以促進課程實施及其效果，如辦理課程相關之展演、競賽、活動、能力檢測、學習護照等。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1016223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□能實施多元評量檢測課程實</w:t>
            </w:r>
          </w:p>
          <w:p w14:paraId="3C2B6E4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施效益及學習成效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69333D0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6DB983E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105CB2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56502EE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5D2323B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81CF3D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9C3AEA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76011A3F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0A173FF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38FD300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17.</w:t>
            </w:r>
          </w:p>
          <w:p w14:paraId="64288C2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教學實施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296A26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17.1教師依課程計畫之規劃進行教學，教學策略及活動安排能促成本教育階段領域/科目核心素養、精熟學習重點及達成彈性學習課程、彈性學習節數目標。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67E1B75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□能依課程計畫之規劃進行教</w:t>
            </w:r>
          </w:p>
          <w:p w14:paraId="59426D1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學，教學策略和學習活動安</w:t>
            </w:r>
          </w:p>
          <w:p w14:paraId="646064A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排</w:t>
            </w:r>
          </w:p>
          <w:p w14:paraId="610204D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□能有效達成該階段領域核心</w:t>
            </w:r>
          </w:p>
          <w:p w14:paraId="2581032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素養、精熟學習重點及達成</w:t>
            </w:r>
          </w:p>
          <w:p w14:paraId="6162AE7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領域學習課程之目標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21CC912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3FEA6C2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F43D0D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07B066B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1560FEF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52292C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A6529C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7690F3EB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2358EA5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25238E7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01DF45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17.2教師能視課程內容、教學目標、學習重點、學生特質及資源條件，採用相應合適之多元教學策略，並重視教學過程之適性化。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783306B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□依課程內容、學生特質採用</w:t>
            </w:r>
          </w:p>
          <w:p w14:paraId="5895904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相應合適之多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pacing w:val="-60"/>
                <w:sz w:val="22"/>
                <w:szCs w:val="22"/>
              </w:rPr>
              <w:t xml:space="preserve">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元教學策略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(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學</w:t>
            </w:r>
          </w:p>
          <w:p w14:paraId="7CCC6F3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習策略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）</w:t>
            </w:r>
            <w:proofErr w:type="gramEnd"/>
          </w:p>
          <w:p w14:paraId="49D3B47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□能依學生能力實施適性化教</w:t>
            </w:r>
          </w:p>
          <w:p w14:paraId="59BF6CF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學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1FC4D00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5C6D2CC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35C9E4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7330A92F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2CD7746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0993E8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1FF9F5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464EDA78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31EA6F7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FFF2CC" w:themeFill="accent4" w:themeFillTint="33"/>
            <w:vAlign w:val="center"/>
          </w:tcPr>
          <w:p w14:paraId="09C1F94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18.</w:t>
            </w:r>
          </w:p>
          <w:p w14:paraId="7184C73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評量回饋</w:t>
            </w:r>
          </w:p>
        </w:tc>
        <w:tc>
          <w:tcPr>
            <w:tcW w:w="3260" w:type="dxa"/>
            <w:shd w:val="clear" w:color="auto" w:fill="FFF2CC" w:themeFill="accent4" w:themeFillTint="33"/>
          </w:tcPr>
          <w:p w14:paraId="0DDCAD6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18.1教師於教學過程之評量或定期學習成就評量之內容及方法，能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掌握課綱及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課程計畫規劃之核心素養、能力指標、學習內容與學習表現，並根據評量結果進行學習輔導或教學調整。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65F5297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□教學評量掌握課程計畫規劃</w:t>
            </w:r>
          </w:p>
          <w:p w14:paraId="0944033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之核心素養、學習內容與學</w:t>
            </w:r>
          </w:p>
          <w:p w14:paraId="113CE23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習表現</w:t>
            </w:r>
          </w:p>
          <w:p w14:paraId="67BE8A5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□根據評量結果進行學生學習</w:t>
            </w:r>
          </w:p>
          <w:p w14:paraId="13CE980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輔導或教學調整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77AA3B1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58AB0F8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57F338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6BE80C6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4030566F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970AEC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2EDC29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6674944B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5A200F9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FFF2CC" w:themeFill="accent4" w:themeFillTint="33"/>
            <w:vAlign w:val="center"/>
          </w:tcPr>
          <w:p w14:paraId="1B0350E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14:paraId="69436C1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18.2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領域/科目教學研究會、年級會議及各教師專業學習社群，能就各課程之教學實施情形進行對話、討論，適時改進課程與教學計畫及其實施。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5A973ED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□教學活動依專業對話與討論</w:t>
            </w:r>
          </w:p>
          <w:p w14:paraId="7753BC8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適時改進再實施課程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6274D79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377EC2F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50B8B0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76E05B1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18133DE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53A716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E1D55E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6F45A32B" w14:textId="77777777" w:rsidTr="00D35FFF">
        <w:trPr>
          <w:trHeight w:val="949"/>
        </w:trPr>
        <w:tc>
          <w:tcPr>
            <w:tcW w:w="459" w:type="dxa"/>
            <w:vMerge w:val="restart"/>
            <w:shd w:val="clear" w:color="auto" w:fill="E2EFD9" w:themeFill="accent6" w:themeFillTint="33"/>
            <w:vAlign w:val="center"/>
          </w:tcPr>
          <w:p w14:paraId="2169EF3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課程效果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780BE9DF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</w:p>
          <w:p w14:paraId="7C1813B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2B9F9B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3AE13B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19.</w:t>
            </w:r>
          </w:p>
          <w:p w14:paraId="7837F1D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素養達成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1546416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19.1</w:t>
            </w:r>
            <w:proofErr w:type="gramStart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各</w:t>
            </w:r>
            <w:proofErr w:type="gramEnd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學習階段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/</w:t>
            </w: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年級學生於各領域的學習結果表現，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能達成各該領域</w:t>
            </w:r>
            <w:proofErr w:type="gramStart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課綱訂</w:t>
            </w:r>
            <w:proofErr w:type="gramEnd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定之本教育階段核心素養，</w:t>
            </w:r>
            <w:proofErr w:type="gramStart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並精熟各</w:t>
            </w:r>
            <w:proofErr w:type="gramEnd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學習重點。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4347634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□教學實施後學生學習結果表</w:t>
            </w:r>
          </w:p>
          <w:p w14:paraId="24B8A5B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現能達成各學習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階段核心素</w:t>
            </w:r>
          </w:p>
          <w:p w14:paraId="5ABA07D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養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2DCAA87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52AD479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C9FBFA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778816B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3ADBB13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92B2D5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876C3E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1A3EAC1E" w14:textId="77777777" w:rsidTr="000D5990">
        <w:trPr>
          <w:trHeight w:val="274"/>
        </w:trPr>
        <w:tc>
          <w:tcPr>
            <w:tcW w:w="459" w:type="dxa"/>
            <w:vMerge/>
            <w:shd w:val="clear" w:color="auto" w:fill="E2EFD9" w:themeFill="accent6" w:themeFillTint="33"/>
            <w:vAlign w:val="center"/>
          </w:tcPr>
          <w:p w14:paraId="5D91A24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370C639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7154E50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19</w:t>
            </w: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.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2</w:t>
            </w:r>
            <w:proofErr w:type="gramStart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各領域課綱核心</w:t>
            </w:r>
            <w:proofErr w:type="gramEnd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素養及學習重點以外的其他非意圖性學習結果，具教育的積極正向價值。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60E41E1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□教學實施後結果具教育的積</w:t>
            </w:r>
          </w:p>
          <w:p w14:paraId="2A62D6EF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極正向價值</w:t>
            </w:r>
          </w:p>
          <w:p w14:paraId="2CDC575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1C10114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2F74AF9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A81B81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4D7FD14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3B8B530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AFBFD2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02C301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19FDA1A8" w14:textId="77777777" w:rsidTr="00D35FFF">
        <w:trPr>
          <w:trHeight w:val="949"/>
        </w:trPr>
        <w:tc>
          <w:tcPr>
            <w:tcW w:w="459" w:type="dxa"/>
            <w:vMerge/>
            <w:shd w:val="clear" w:color="auto" w:fill="E2EFD9" w:themeFill="accent6" w:themeFillTint="33"/>
            <w:vAlign w:val="center"/>
          </w:tcPr>
          <w:p w14:paraId="715DBDB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3444B00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20.</w:t>
            </w:r>
          </w:p>
          <w:p w14:paraId="4A2221E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持續進展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1A7BBCE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2</w:t>
            </w: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0.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1</w:t>
            </w: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學生在各領域之學習結果表現，於各年級和學習階段具有持續進展的現象。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180B2B9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□教學實施後學生學習結果表</w:t>
            </w:r>
          </w:p>
          <w:p w14:paraId="7F94C7E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現具有持續進展的現象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09C5C6A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0362D78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1F2136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3EDE4DD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715C6C7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1BA401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13A709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</w:tbl>
    <w:p w14:paraId="322F63E1" w14:textId="77777777" w:rsidR="006D6046" w:rsidRPr="00A7666F" w:rsidRDefault="006D6046" w:rsidP="006D6046">
      <w:pPr>
        <w:snapToGrid w:val="0"/>
        <w:rPr>
          <w:rFonts w:ascii="標楷體" w:eastAsia="標楷體" w:hAnsi="標楷體"/>
          <w:sz w:val="22"/>
          <w:szCs w:val="22"/>
        </w:rPr>
      </w:pPr>
    </w:p>
    <w:p w14:paraId="5F176AE7" w14:textId="77777777" w:rsidR="006D6046" w:rsidRPr="00E877B4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  <w:r w:rsidRPr="00E877B4">
        <w:rPr>
          <w:rFonts w:ascii="標楷體" w:eastAsia="標楷體" w:hAnsi="標楷體" w:cs="標楷體" w:hint="eastAsia"/>
          <w:sz w:val="22"/>
          <w:szCs w:val="22"/>
        </w:rPr>
        <w:t>檢核人簽名：</w:t>
      </w:r>
    </w:p>
    <w:p w14:paraId="206D1AA7" w14:textId="77777777" w:rsidR="006D6046" w:rsidRPr="00E877B4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14A44061" w14:textId="77777777" w:rsidR="006D6046" w:rsidRPr="00E877B4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  <w:r w:rsidRPr="00E877B4">
        <w:rPr>
          <w:rFonts w:ascii="標楷體" w:eastAsia="標楷體" w:hAnsi="標楷體" w:cs="標楷體" w:hint="eastAsia"/>
          <w:sz w:val="22"/>
          <w:szCs w:val="22"/>
        </w:rPr>
        <w:t>日期：</w:t>
      </w:r>
    </w:p>
    <w:p w14:paraId="7C467631" w14:textId="77777777" w:rsidR="006D6046" w:rsidRPr="00E877B4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36313568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18DA9726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14E54168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3A0AF9E4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522161C4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65B0700C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3CC76004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47BB4342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76101197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617FCD28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7EEE68BF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1B3552D6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67B7A180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0ABB8977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5795452A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148B392C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3C1D0974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41007105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48FCAA67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2022063D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54561D50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06AF6706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1210064F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0BCEAFDD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133D5661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33277758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0C1A35FA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6495647A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523C800D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7609437E" w14:textId="3DA46D29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67FC7FE7" w14:textId="5CC3C218" w:rsidR="000D5990" w:rsidRDefault="000D5990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5CF9F240" w14:textId="77777777" w:rsidR="000D5990" w:rsidRDefault="000D5990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5C6F31A2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30CFED3E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33CD31C0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61FA5E80" w14:textId="7587F03C" w:rsidR="006D6046" w:rsidRPr="008E40E4" w:rsidRDefault="006D6046" w:rsidP="006D6046">
      <w:pPr>
        <w:jc w:val="center"/>
        <w:rPr>
          <w:rFonts w:ascii="標楷體" w:eastAsia="標楷體" w:hAnsi="標楷體"/>
          <w:b/>
          <w:sz w:val="28"/>
          <w:szCs w:val="22"/>
        </w:rPr>
      </w:pPr>
      <w:r w:rsidRPr="008E40E4">
        <w:rPr>
          <w:rFonts w:ascii="標楷體" w:eastAsia="標楷體" w:hAnsi="標楷體"/>
          <w:b/>
          <w:sz w:val="28"/>
          <w:szCs w:val="22"/>
        </w:rPr>
        <w:lastRenderedPageBreak/>
        <w:t>桃園市</w:t>
      </w:r>
      <w:r w:rsidRPr="008E40E4">
        <w:rPr>
          <w:rFonts w:ascii="標楷體" w:eastAsia="標楷體" w:hAnsi="標楷體" w:hint="eastAsia"/>
          <w:b/>
          <w:sz w:val="28"/>
          <w:szCs w:val="22"/>
        </w:rPr>
        <w:t>○○</w:t>
      </w:r>
      <w:r w:rsidRPr="008E40E4">
        <w:rPr>
          <w:rFonts w:ascii="標楷體" w:eastAsia="標楷體" w:hAnsi="標楷體"/>
          <w:b/>
          <w:sz w:val="28"/>
          <w:szCs w:val="22"/>
        </w:rPr>
        <w:t>區</w:t>
      </w:r>
      <w:r w:rsidRPr="008E40E4">
        <w:rPr>
          <w:rFonts w:ascii="標楷體" w:eastAsia="標楷體" w:hAnsi="標楷體" w:hint="eastAsia"/>
          <w:b/>
          <w:sz w:val="28"/>
          <w:szCs w:val="22"/>
        </w:rPr>
        <w:t>○○</w:t>
      </w:r>
      <w:r w:rsidRPr="008E40E4">
        <w:rPr>
          <w:rFonts w:ascii="標楷體" w:eastAsia="標楷體" w:hAnsi="標楷體"/>
          <w:b/>
          <w:sz w:val="28"/>
          <w:szCs w:val="22"/>
        </w:rPr>
        <w:t>國民小學</w:t>
      </w:r>
      <w:r w:rsidRPr="008E40E4">
        <w:rPr>
          <w:rFonts w:ascii="標楷體" w:eastAsia="標楷體" w:hAnsi="標楷體" w:hint="eastAsia"/>
          <w:b/>
          <w:sz w:val="28"/>
          <w:szCs w:val="22"/>
        </w:rPr>
        <w:t>○○○</w:t>
      </w:r>
      <w:r w:rsidRPr="008E40E4">
        <w:rPr>
          <w:rFonts w:ascii="標楷體" w:eastAsia="標楷體" w:hAnsi="標楷體"/>
          <w:b/>
          <w:sz w:val="28"/>
          <w:szCs w:val="22"/>
        </w:rPr>
        <w:t>學年度</w:t>
      </w:r>
      <w:r w:rsidRPr="008E40E4">
        <w:rPr>
          <w:rFonts w:ascii="標楷體" w:eastAsia="標楷體" w:hAnsi="標楷體" w:hint="eastAsia"/>
          <w:b/>
          <w:sz w:val="28"/>
          <w:szCs w:val="22"/>
        </w:rPr>
        <w:t>彈性學習課程</w:t>
      </w:r>
      <w:r w:rsidRPr="008E40E4">
        <w:rPr>
          <w:rFonts w:ascii="標楷體" w:eastAsia="標楷體" w:hAnsi="標楷體"/>
          <w:b/>
          <w:sz w:val="28"/>
          <w:szCs w:val="22"/>
        </w:rPr>
        <w:t>評鑑檢核表</w:t>
      </w:r>
    </w:p>
    <w:tbl>
      <w:tblPr>
        <w:tblW w:w="995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"/>
        <w:gridCol w:w="709"/>
        <w:gridCol w:w="3260"/>
        <w:gridCol w:w="3261"/>
        <w:gridCol w:w="1134"/>
        <w:gridCol w:w="1134"/>
      </w:tblGrid>
      <w:tr w:rsidR="008E40E4" w:rsidRPr="008E40E4" w14:paraId="0852BADF" w14:textId="77777777" w:rsidTr="00D35FFF">
        <w:trPr>
          <w:trHeight w:val="949"/>
        </w:trPr>
        <w:tc>
          <w:tcPr>
            <w:tcW w:w="45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0846D7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/>
                <w:sz w:val="22"/>
                <w:szCs w:val="22"/>
              </w:rPr>
              <w:t>評鑑層面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9286FD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/>
                <w:sz w:val="22"/>
                <w:szCs w:val="22"/>
              </w:rPr>
              <w:t>評鑑</w:t>
            </w:r>
          </w:p>
          <w:p w14:paraId="0D516C6F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/>
                <w:sz w:val="22"/>
                <w:szCs w:val="22"/>
              </w:rPr>
              <w:t>重點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7B98D9C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  <w:p w14:paraId="747A3E62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/>
                <w:sz w:val="22"/>
                <w:szCs w:val="22"/>
              </w:rPr>
              <w:t>評鑑細項</w:t>
            </w: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/</w:t>
            </w:r>
          </w:p>
          <w:p w14:paraId="10B835F5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品質原則</w:t>
            </w:r>
          </w:p>
          <w:p w14:paraId="05FAB154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D719544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  <w:p w14:paraId="097842EC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檢核方式/</w:t>
            </w:r>
          </w:p>
          <w:p w14:paraId="65AC1CE4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佐證資料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6DD49C5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/>
                <w:sz w:val="22"/>
                <w:szCs w:val="22"/>
              </w:rPr>
              <w:t>評估結果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263D678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左列評估結果</w:t>
            </w:r>
            <w:proofErr w:type="gramStart"/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勾選待改進</w:t>
            </w:r>
            <w:proofErr w:type="gramEnd"/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者</w:t>
            </w:r>
          </w:p>
          <w:p w14:paraId="0B279383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，請明列改善策略或方法</w:t>
            </w:r>
          </w:p>
        </w:tc>
      </w:tr>
      <w:tr w:rsidR="006D6046" w:rsidRPr="00054792" w14:paraId="03E2EB5B" w14:textId="77777777" w:rsidTr="00D35FFF">
        <w:trPr>
          <w:trHeight w:val="949"/>
        </w:trPr>
        <w:tc>
          <w:tcPr>
            <w:tcW w:w="459" w:type="dxa"/>
            <w:vMerge w:val="restart"/>
            <w:shd w:val="clear" w:color="auto" w:fill="FFFFFF" w:themeFill="background1"/>
            <w:vAlign w:val="center"/>
          </w:tcPr>
          <w:p w14:paraId="68D7ABEA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課程設計</w:t>
            </w:r>
          </w:p>
          <w:p w14:paraId="34EB24F9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3BF62CB0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6E1D39AC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723A5E3D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443E3396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9.</w:t>
            </w:r>
          </w:p>
          <w:p w14:paraId="214DCAD9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學習</w:t>
            </w:r>
          </w:p>
          <w:p w14:paraId="406BBA01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效益</w:t>
            </w:r>
          </w:p>
        </w:tc>
        <w:tc>
          <w:tcPr>
            <w:tcW w:w="3260" w:type="dxa"/>
          </w:tcPr>
          <w:p w14:paraId="7FCB83AA" w14:textId="7BCF71CA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9.1</w:t>
            </w:r>
            <w:proofErr w:type="gramStart"/>
            <w:r w:rsidRPr="00D11963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 w:rsidRPr="00054792">
              <w:rPr>
                <w:rFonts w:ascii="標楷體" w:eastAsia="標楷體" w:hAnsi="標楷體"/>
                <w:sz w:val="22"/>
                <w:szCs w:val="22"/>
              </w:rPr>
              <w:t>彈性學習課程之單元或主題內容，符合學生之學習需要及身心發展層次。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6FFA7" w14:textId="4DC5FFF3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彈性學習課程</w:t>
            </w:r>
            <w:r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之教學</w:t>
            </w:r>
            <w:r w:rsidR="000D5990"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單元或</w:t>
            </w:r>
          </w:p>
          <w:p w14:paraId="7F0A7CE9" w14:textId="3386EDDD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　</w:t>
            </w:r>
            <w:r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主題內容，符合學生</w:t>
            </w:r>
            <w:r w:rsidR="000D5990"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學習需</w:t>
            </w:r>
          </w:p>
          <w:p w14:paraId="5066EF47" w14:textId="7769DE6D" w:rsidR="006D6046" w:rsidRPr="00054792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　</w:t>
            </w:r>
            <w:proofErr w:type="gramStart"/>
            <w:r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要及身心</w:t>
            </w:r>
            <w:proofErr w:type="gramEnd"/>
            <w:r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發展層次</w:t>
            </w:r>
          </w:p>
          <w:p w14:paraId="17F661B8" w14:textId="7DBC03BF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054792">
              <w:rPr>
                <w:rFonts w:ascii="標楷體" w:eastAsia="標楷體" w:hAnsi="標楷體" w:cs="Webdings" w:hint="eastAsia"/>
                <w:color w:val="A6A6A6" w:themeColor="background1" w:themeShade="A6"/>
                <w:sz w:val="22"/>
              </w:rPr>
              <w:t>□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彈性學習課程</w:t>
            </w:r>
            <w:r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之教學</w:t>
            </w:r>
            <w:r w:rsidR="000D5990"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單元或</w:t>
            </w:r>
          </w:p>
          <w:p w14:paraId="620F8B09" w14:textId="73AC763A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　</w:t>
            </w:r>
            <w:r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主題內容，符合學習</w:t>
            </w:r>
            <w:r w:rsidR="000D5990"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階段核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　</w:t>
            </w:r>
          </w:p>
          <w:p w14:paraId="3A78CCFF" w14:textId="55D44F7E" w:rsidR="006D6046" w:rsidRPr="00054792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　</w:t>
            </w:r>
            <w:r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心素養、學習重點之達成</w:t>
            </w:r>
          </w:p>
          <w:p w14:paraId="475D2116" w14:textId="7A560E9D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054792">
              <w:rPr>
                <w:rFonts w:ascii="標楷體" w:eastAsia="標楷體" w:hAnsi="標楷體" w:cs="Webdings" w:hint="eastAsia"/>
                <w:color w:val="A6A6A6" w:themeColor="background1" w:themeShade="A6"/>
                <w:sz w:val="22"/>
              </w:rPr>
              <w:t>□</w:t>
            </w:r>
            <w:r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彈性學習課程對學生</w:t>
            </w:r>
            <w:r w:rsidR="000D5990"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學習與</w:t>
            </w:r>
          </w:p>
          <w:p w14:paraId="5ACB29A6" w14:textId="3EF5E4C4" w:rsidR="006D6046" w:rsidRPr="00054792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身心發展具有重要性</w:t>
            </w:r>
          </w:p>
        </w:tc>
        <w:tc>
          <w:tcPr>
            <w:tcW w:w="1134" w:type="dxa"/>
            <w:shd w:val="clear" w:color="auto" w:fill="FFFFFF" w:themeFill="background1"/>
          </w:tcPr>
          <w:p w14:paraId="3F09AB4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70FCCB2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D0AD43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137C004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1722488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94636F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B88C16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08DB6DC8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336BC0D9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47D226EA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</w:tcPr>
          <w:p w14:paraId="642BAFEE" w14:textId="320C7753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9.2</w:t>
            </w:r>
            <w:proofErr w:type="gramStart"/>
            <w:r w:rsidRPr="00054792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 w:rsidRPr="00054792">
              <w:rPr>
                <w:rFonts w:ascii="標楷體" w:eastAsia="標楷體" w:hAnsi="標楷體"/>
                <w:sz w:val="22"/>
                <w:szCs w:val="22"/>
              </w:rPr>
              <w:t>彈性學習課程之教材、內容與活動，能提供學生練習、體驗、思考、探究、發表及整合之充分機會。學習經驗之安排具情境脈絡化、意義化及適性化特徵，確能達成課程目標</w:t>
            </w:r>
            <w:r w:rsidR="008A1F8C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1DE4" w14:textId="2244F140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□彈性學習課程之教學</w:t>
            </w:r>
            <w:r w:rsidR="000D5990"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單元或</w:t>
            </w:r>
          </w:p>
          <w:p w14:paraId="27CCAB44" w14:textId="35A49C92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主題的教材、內容與</w:t>
            </w:r>
            <w:r w:rsidR="000D5990"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學習活</w:t>
            </w:r>
          </w:p>
          <w:p w14:paraId="71D317DB" w14:textId="1ABF2881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動，能提供學生實作</w:t>
            </w:r>
            <w:r w:rsidR="000D5990"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練習、</w:t>
            </w:r>
          </w:p>
          <w:p w14:paraId="4A4729B0" w14:textId="77017939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生活體驗、思考、探</w:t>
            </w:r>
            <w:r w:rsidR="000D5990"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究、發</w:t>
            </w:r>
          </w:p>
          <w:p w14:paraId="27172BF7" w14:textId="594995B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表和整合的充分機會</w:t>
            </w:r>
          </w:p>
          <w:p w14:paraId="3EFE7334" w14:textId="61A8D90F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彈性學習課程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之教學</w:t>
            </w:r>
            <w:r w:rsidR="000D5990"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單元或</w:t>
            </w:r>
          </w:p>
          <w:p w14:paraId="42966EE0" w14:textId="5476AC66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主題的學習經驗安</w:t>
            </w:r>
            <w:r w:rsidR="000D5990"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排，具有</w:t>
            </w:r>
          </w:p>
          <w:p w14:paraId="2028712D" w14:textId="7BC71A7E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情境化、脈絡化、</w:t>
            </w:r>
            <w:r w:rsidR="000D5990"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意義化、</w:t>
            </w:r>
          </w:p>
          <w:p w14:paraId="4A8A911B" w14:textId="6C634C2F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適性化的特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徵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，且</w:t>
            </w:r>
            <w:r w:rsidR="000D5990"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能達成課</w:t>
            </w:r>
          </w:p>
          <w:p w14:paraId="40ED96C5" w14:textId="34EFBE46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程目標</w:t>
            </w:r>
          </w:p>
        </w:tc>
        <w:tc>
          <w:tcPr>
            <w:tcW w:w="1134" w:type="dxa"/>
            <w:shd w:val="clear" w:color="auto" w:fill="FFFFFF" w:themeFill="background1"/>
          </w:tcPr>
          <w:p w14:paraId="75BDD4D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0E9BFF3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19A03FF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5C98178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51CB008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3E082F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0C95CC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0D1DD63A" w14:textId="77777777" w:rsidTr="00D35FFF">
        <w:trPr>
          <w:trHeight w:val="416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650F4DBF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7268C27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10.</w:t>
            </w:r>
          </w:p>
          <w:p w14:paraId="3CDB7FFF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內容</w:t>
            </w:r>
          </w:p>
          <w:p w14:paraId="4BCA2C95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結構</w:t>
            </w:r>
          </w:p>
        </w:tc>
        <w:tc>
          <w:tcPr>
            <w:tcW w:w="3260" w:type="dxa"/>
          </w:tcPr>
          <w:p w14:paraId="261D2CE4" w14:textId="386E8F3A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10.1</w:t>
            </w:r>
            <w:proofErr w:type="gramStart"/>
            <w:r w:rsidRPr="00054792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 w:rsidRPr="00054792">
              <w:rPr>
                <w:rFonts w:ascii="標楷體" w:eastAsia="標楷體" w:hAnsi="標楷體"/>
                <w:sz w:val="22"/>
                <w:szCs w:val="22"/>
              </w:rPr>
              <w:t>年級各彈性學習課程計畫之內含項目，符合主管機關規定，</w:t>
            </w:r>
            <w:proofErr w:type="gramStart"/>
            <w:r w:rsidRPr="00054792">
              <w:rPr>
                <w:rFonts w:ascii="標楷體" w:eastAsia="標楷體" w:hAnsi="標楷體"/>
                <w:sz w:val="22"/>
                <w:szCs w:val="22"/>
              </w:rPr>
              <w:t>如年級</w:t>
            </w:r>
            <w:proofErr w:type="gramEnd"/>
            <w:r w:rsidRPr="00054792">
              <w:rPr>
                <w:rFonts w:ascii="標楷體" w:eastAsia="標楷體" w:hAnsi="標楷體"/>
                <w:sz w:val="22"/>
                <w:szCs w:val="22"/>
              </w:rPr>
              <w:t>課程目標、教學單元/主題名稱、單元/主題內容摘要、教學進度、擬融入議題內容摘要、自編或選用之教材或學習資源和評量方式。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FFBB9" w14:textId="5CF34F06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彈性學習課程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計畫符</w:t>
            </w:r>
            <w:r w:rsidR="000D5990"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合</w:t>
            </w:r>
            <w:r w:rsidR="000D5990" w:rsidRPr="000D50B3">
              <w:rPr>
                <w:rFonts w:ascii="標楷體" w:eastAsia="標楷體" w:hAnsi="標楷體"/>
                <w:color w:val="A6A6A6" w:themeColor="background1" w:themeShade="A6"/>
                <w:sz w:val="22"/>
              </w:rPr>
              <w:t>12</w:t>
            </w:r>
            <w:r w:rsidR="000D5990"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年</w:t>
            </w:r>
          </w:p>
          <w:p w14:paraId="3F78BA54" w14:textId="655A2DD1" w:rsidR="000D5990" w:rsidRPr="000D50B3" w:rsidRDefault="006D6046" w:rsidP="000D5990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　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國</w:t>
            </w:r>
            <w:proofErr w:type="gramStart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教課綱</w:t>
            </w:r>
            <w:proofErr w:type="gramEnd"/>
            <w:r w:rsidR="000D5990"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及教育局規定項目</w:t>
            </w:r>
          </w:p>
          <w:p w14:paraId="437575FC" w14:textId="13C21E11" w:rsidR="000D5990" w:rsidRDefault="000D5990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="006D6046"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：年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級課程目標、核心素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養</w:t>
            </w:r>
          </w:p>
          <w:p w14:paraId="7787298E" w14:textId="57FEA473" w:rsidR="006D6046" w:rsidRDefault="000D5990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="006D6046"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、教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學單元</w:t>
            </w:r>
            <w:r w:rsidRPr="000D50B3">
              <w:rPr>
                <w:rFonts w:ascii="標楷體" w:eastAsia="標楷體" w:hAnsi="標楷體"/>
                <w:color w:val="A6A6A6" w:themeColor="background1" w:themeShade="A6"/>
                <w:sz w:val="22"/>
              </w:rPr>
              <w:t>/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主題名稱、單元</w:t>
            </w:r>
          </w:p>
          <w:p w14:paraId="175220F4" w14:textId="7AA2E48E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/>
                <w:color w:val="A6A6A6" w:themeColor="background1" w:themeShade="A6"/>
                <w:sz w:val="22"/>
              </w:rPr>
              <w:t>/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主</w:t>
            </w:r>
            <w:r w:rsidR="000D5990"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題教學重點、教學進度、</w:t>
            </w:r>
          </w:p>
          <w:p w14:paraId="6E7AD61E" w14:textId="77777777" w:rsidR="000D5990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評量方式、融入合適的教育</w:t>
            </w:r>
          </w:p>
          <w:p w14:paraId="4570D566" w14:textId="625D9161" w:rsidR="006D6046" w:rsidRPr="000D50B3" w:rsidRDefault="000D5990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="006D6046"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議題</w:t>
            </w:r>
          </w:p>
          <w:p w14:paraId="14B78984" w14:textId="6E24531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□彈性學習課程計畫呈</w:t>
            </w:r>
            <w:r w:rsidR="000D5990"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現自編</w:t>
            </w:r>
          </w:p>
          <w:p w14:paraId="6023502A" w14:textId="061C2822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或選用教材、學習資</w:t>
            </w:r>
            <w:r w:rsidR="000D5990"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源的說</w:t>
            </w:r>
          </w:p>
          <w:p w14:paraId="45C73279" w14:textId="3F3C447C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明</w:t>
            </w:r>
          </w:p>
        </w:tc>
        <w:tc>
          <w:tcPr>
            <w:tcW w:w="1134" w:type="dxa"/>
            <w:shd w:val="clear" w:color="auto" w:fill="FFFFFF" w:themeFill="background1"/>
          </w:tcPr>
          <w:p w14:paraId="05E8364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3877385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0B8D5F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5DF6453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4BC9536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592424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059B26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37C4910A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4CB0253E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1C91A1E1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</w:tcPr>
          <w:p w14:paraId="19FBECDD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10.2</w:t>
            </w:r>
            <w:proofErr w:type="gramStart"/>
            <w:r w:rsidRPr="00054792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 w:rsidRPr="00054792">
              <w:rPr>
                <w:rFonts w:ascii="標楷體" w:eastAsia="標楷體" w:hAnsi="標楷體"/>
                <w:sz w:val="22"/>
                <w:szCs w:val="22"/>
              </w:rPr>
              <w:t>年級規劃之彈性學習課程內容，</w:t>
            </w:r>
            <w:proofErr w:type="gramStart"/>
            <w:r w:rsidRPr="00054792">
              <w:rPr>
                <w:rFonts w:ascii="標楷體" w:eastAsia="標楷體" w:hAnsi="標楷體"/>
                <w:sz w:val="22"/>
                <w:szCs w:val="22"/>
              </w:rPr>
              <w:t>符合課綱規定</w:t>
            </w:r>
            <w:proofErr w:type="gramEnd"/>
            <w:r w:rsidRPr="00054792">
              <w:rPr>
                <w:rFonts w:ascii="標楷體" w:eastAsia="標楷體" w:hAnsi="標楷體"/>
                <w:sz w:val="22"/>
                <w:szCs w:val="22"/>
              </w:rPr>
              <w:t>之四大類別課程（統整性主題/專題/議題探究、社團活動與技藝課程、特殊需求領域課程、其他類課程）及學習節數規範。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A8FA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□彈性學習課程規劃內容符合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</w:p>
          <w:p w14:paraId="4025204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12年國教課</w:t>
            </w:r>
            <w:proofErr w:type="gramStart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綱</w:t>
            </w:r>
            <w:proofErr w:type="gramEnd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規定之四大類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</w:t>
            </w:r>
          </w:p>
          <w:p w14:paraId="6B54295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別課程</w:t>
            </w:r>
          </w:p>
          <w:p w14:paraId="16C20D5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彈性學習課程</w:t>
            </w:r>
            <w:r w:rsidRPr="004A1609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學習節數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符合</w:t>
            </w:r>
          </w:p>
          <w:p w14:paraId="2D86F22A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1</w:t>
            </w:r>
            <w:r w:rsidRPr="000D50B3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2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年國教課</w:t>
            </w:r>
            <w:proofErr w:type="gramStart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綱</w:t>
            </w:r>
            <w:proofErr w:type="gramEnd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規範</w:t>
            </w:r>
          </w:p>
        </w:tc>
        <w:tc>
          <w:tcPr>
            <w:tcW w:w="1134" w:type="dxa"/>
            <w:shd w:val="clear" w:color="auto" w:fill="FFFFFF" w:themeFill="background1"/>
          </w:tcPr>
          <w:p w14:paraId="2D04FF2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33BCBF4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B03C1C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0A2E53E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2E557F9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10C7FF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955AAD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63F992F9" w14:textId="77777777" w:rsidTr="00CC6AFE">
        <w:trPr>
          <w:trHeight w:val="416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0AFCFF95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26E5AD87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</w:tcPr>
          <w:p w14:paraId="543EE8F0" w14:textId="7877C331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10.3</w:t>
            </w:r>
            <w:proofErr w:type="gramStart"/>
            <w:r w:rsidRPr="00054792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年級</w:t>
            </w:r>
            <w:r w:rsidRPr="00054792">
              <w:rPr>
                <w:rFonts w:ascii="標楷體" w:eastAsia="標楷體" w:hAnsi="標楷體"/>
                <w:sz w:val="22"/>
                <w:szCs w:val="22"/>
              </w:rPr>
              <w:t>彈性學習課程之組成單元或主題，彼此間符合課程組織的順序性、繼續性及統</w:t>
            </w:r>
            <w:r w:rsidRPr="00054792">
              <w:rPr>
                <w:rFonts w:ascii="標楷體" w:eastAsia="標楷體" w:hAnsi="標楷體"/>
                <w:sz w:val="22"/>
                <w:szCs w:val="22"/>
              </w:rPr>
              <w:lastRenderedPageBreak/>
              <w:t>整性原則。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B1150" w14:textId="5CBBE630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lastRenderedPageBreak/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彈性學習課程之教學</w:t>
            </w:r>
            <w:r w:rsidR="008A1F8C"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單元或</w:t>
            </w:r>
          </w:p>
          <w:p w14:paraId="6853E089" w14:textId="4DBCA688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主題，彼此間符合順</w:t>
            </w:r>
            <w:r w:rsidR="008A1F8C"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序性、</w:t>
            </w:r>
          </w:p>
          <w:p w14:paraId="74D9C3A1" w14:textId="7634C1F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繼續性和統整性的課</w:t>
            </w:r>
            <w:r w:rsidR="008A1F8C"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程組織</w:t>
            </w:r>
          </w:p>
          <w:p w14:paraId="6132EBDA" w14:textId="7C7A2D9C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原則</w:t>
            </w:r>
          </w:p>
        </w:tc>
        <w:tc>
          <w:tcPr>
            <w:tcW w:w="1134" w:type="dxa"/>
            <w:shd w:val="clear" w:color="auto" w:fill="FFFFFF" w:themeFill="background1"/>
          </w:tcPr>
          <w:p w14:paraId="798EE77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7A5338F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5BE43E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4F40212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6A45ABE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DE01CE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C2746E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5D9C3E52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788853B0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F8319" w14:textId="77777777" w:rsidR="006D6046" w:rsidRPr="00054792" w:rsidRDefault="006D6046" w:rsidP="00D35FFF">
            <w:pPr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</w:p>
          <w:p w14:paraId="055508D0" w14:textId="77777777" w:rsidR="006D6046" w:rsidRPr="00054792" w:rsidRDefault="006D6046" w:rsidP="00D35FFF">
            <w:pPr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</w:p>
          <w:p w14:paraId="2A3FC5EA" w14:textId="77777777" w:rsidR="006D6046" w:rsidRPr="00054792" w:rsidRDefault="006D6046" w:rsidP="00D35FFF">
            <w:pPr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</w:p>
          <w:p w14:paraId="6B987E3E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11.</w:t>
            </w:r>
          </w:p>
          <w:p w14:paraId="5430015D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邏輯關連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13BE7" w14:textId="19AE6E06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11.1</w:t>
            </w:r>
            <w:proofErr w:type="gramStart"/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各</w:t>
            </w:r>
            <w:proofErr w:type="gramEnd"/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年級各彈性學習課程之規劃主題，能呼應學校課程願景及發展特色</w:t>
            </w:r>
            <w:r w:rsidR="008A1F8C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3F512" w14:textId="0E890298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各彈性學習課程的規</w:t>
            </w:r>
            <w:r w:rsidR="008A1F8C"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劃主題</w:t>
            </w:r>
          </w:p>
          <w:p w14:paraId="41ED7973" w14:textId="34DCE180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，能呼應學校課程願</w:t>
            </w:r>
            <w:r w:rsidR="008A1F8C"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景及發</w:t>
            </w:r>
          </w:p>
          <w:p w14:paraId="4E58F64F" w14:textId="6C2DD1F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展特色</w:t>
            </w:r>
          </w:p>
        </w:tc>
        <w:tc>
          <w:tcPr>
            <w:tcW w:w="1134" w:type="dxa"/>
            <w:shd w:val="clear" w:color="auto" w:fill="FFFFFF" w:themeFill="background1"/>
          </w:tcPr>
          <w:p w14:paraId="45EE241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5BEC708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8A6F9B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58C78EB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7AB9FDA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C4407D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ECC05A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289886BD" w14:textId="77777777" w:rsidTr="00CC6AFE">
        <w:trPr>
          <w:trHeight w:val="1511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4E0FB2C5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A0762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A0FF1" w14:textId="76592339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 w:hint="eastAsia"/>
                <w:bCs/>
                <w:sz w:val="22"/>
                <w:szCs w:val="22"/>
              </w:rPr>
              <w:t>11.2</w:t>
            </w:r>
            <w:proofErr w:type="gramStart"/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各</w:t>
            </w:r>
            <w:proofErr w:type="gramEnd"/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彈性學習課程之教學單元或主題內容、課程目標、教學時間與進度和評量方式等，</w:t>
            </w:r>
            <w:proofErr w:type="gramStart"/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彼此間具相互</w:t>
            </w:r>
            <w:proofErr w:type="gramEnd"/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呼應的邏輯合理性</w:t>
            </w:r>
            <w:r w:rsidR="008A1F8C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28C7C" w14:textId="157DD470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736806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彈性學習課程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之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教學</w:t>
            </w:r>
            <w:r w:rsidR="008A1F8C"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單元或</w:t>
            </w:r>
          </w:p>
          <w:p w14:paraId="6DA4354E" w14:textId="6F3CC3FB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主題內容、課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程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目標</w:t>
            </w:r>
            <w:r w:rsidR="008A1F8C"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、教學</w:t>
            </w:r>
          </w:p>
          <w:p w14:paraId="4F9DDD62" w14:textId="6E8E36D4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時間與進度和評量方</w:t>
            </w:r>
            <w:r w:rsidR="008A1F8C"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式，彼</w:t>
            </w:r>
          </w:p>
          <w:p w14:paraId="7642CFBD" w14:textId="1693ECAF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此之間都有相互呼應</w:t>
            </w:r>
            <w:r w:rsidR="008A1F8C"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的邏輯</w:t>
            </w:r>
          </w:p>
          <w:p w14:paraId="7C288F60" w14:textId="2DA463C3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性與合理性</w:t>
            </w:r>
          </w:p>
        </w:tc>
        <w:tc>
          <w:tcPr>
            <w:tcW w:w="1134" w:type="dxa"/>
            <w:shd w:val="clear" w:color="auto" w:fill="FFFFFF" w:themeFill="background1"/>
          </w:tcPr>
          <w:p w14:paraId="3B1150A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2251185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C1EFE5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6C0F654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25AD5EA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7155BA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68E7FC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08E9E165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7E75D27A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8A003" w14:textId="77777777" w:rsidR="006D6046" w:rsidRPr="00054792" w:rsidRDefault="006D6046" w:rsidP="00D35FFF">
            <w:pPr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</w:p>
          <w:p w14:paraId="10BF5927" w14:textId="77777777" w:rsidR="006D6046" w:rsidRPr="00054792" w:rsidRDefault="006D6046" w:rsidP="00D35FFF">
            <w:pPr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</w:p>
          <w:p w14:paraId="17CBDA47" w14:textId="77777777" w:rsidR="006D6046" w:rsidRPr="00054792" w:rsidRDefault="006D6046" w:rsidP="00D35FFF">
            <w:pPr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</w:p>
          <w:p w14:paraId="0281969C" w14:textId="77777777" w:rsidR="006D6046" w:rsidRPr="00054792" w:rsidRDefault="006D6046" w:rsidP="00D35FFF">
            <w:pPr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</w:p>
          <w:p w14:paraId="407B96B8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12.</w:t>
            </w:r>
          </w:p>
          <w:p w14:paraId="6051E597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發展過程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1AD0B" w14:textId="78C5BFB4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12.1</w:t>
            </w:r>
            <w:proofErr w:type="gramStart"/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各</w:t>
            </w:r>
            <w:proofErr w:type="gramEnd"/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彈性學習課程規劃與設計過程中，能蒐集且參考及評估各彈性課程規劃所需的重要資料，例如相關主題的政策文件與研究文獻、學校課程願景、可能之教材與教學資源、學生先備經驗或成就與發展狀態、課程與教學設計參考文獻等</w:t>
            </w:r>
            <w:r w:rsidR="008A1F8C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85B02" w14:textId="095781B4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736806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彈性學習課程規劃與</w:t>
            </w:r>
            <w:r w:rsidR="008A1F8C"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設計過</w:t>
            </w:r>
          </w:p>
          <w:p w14:paraId="378837AA" w14:textId="2198EAE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程，能蒐集、參考及</w:t>
            </w:r>
            <w:r w:rsidR="008A1F8C"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評估本</w:t>
            </w:r>
          </w:p>
          <w:p w14:paraId="5B353DA9" w14:textId="117F28A1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彈性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課程設計所需之</w:t>
            </w:r>
            <w:r w:rsidR="008A1F8C"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資料</w:t>
            </w:r>
          </w:p>
          <w:p w14:paraId="248B553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736806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課程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設計過程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依據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學生先備</w:t>
            </w:r>
          </w:p>
          <w:p w14:paraId="104FCF48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經驗或成就與發展狀態</w:t>
            </w:r>
          </w:p>
        </w:tc>
        <w:tc>
          <w:tcPr>
            <w:tcW w:w="1134" w:type="dxa"/>
            <w:shd w:val="clear" w:color="auto" w:fill="FFFFFF" w:themeFill="background1"/>
          </w:tcPr>
          <w:p w14:paraId="60CFC38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1D8C67F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E7C128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68DF31D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5588B1F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81F4F6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360EFD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4F5A03B6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0F789F3C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17579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12416" w14:textId="37649938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12.2</w:t>
            </w:r>
            <w:proofErr w:type="gramStart"/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各</w:t>
            </w:r>
            <w:proofErr w:type="gramEnd"/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彈性學習課程規劃與設計過程，具專業參與性，經由彈性學習課程規劃小組或相關教師專業學習社群之共同討論，並經學校課程發展委員會審議通</w:t>
            </w:r>
            <w:r w:rsidRPr="00054792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過。特殊需求類課程，並經特殊教育相關法定程序通過</w:t>
            </w:r>
            <w:r w:rsidR="008A1F8C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23449" w14:textId="2ED15A05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736806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彈性學習課程規劃與</w:t>
            </w:r>
            <w:r w:rsidR="008A1F8C"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設計的</w:t>
            </w:r>
          </w:p>
          <w:p w14:paraId="369CBB9F" w14:textId="2B72EEF3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過程中，有專業教師</w:t>
            </w:r>
            <w:r w:rsidR="008A1F8C"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參與討</w:t>
            </w:r>
          </w:p>
          <w:p w14:paraId="35D69A34" w14:textId="47DE0502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論</w:t>
            </w:r>
          </w:p>
          <w:p w14:paraId="04E695C2" w14:textId="533A77DB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B4756F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彈性學習課程計畫經</w:t>
            </w:r>
            <w:r w:rsidR="008A1F8C"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由課程</w:t>
            </w:r>
          </w:p>
          <w:p w14:paraId="1D0BF74A" w14:textId="2B610E9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規劃小組或相關教師</w:t>
            </w:r>
            <w:r w:rsidR="008A1F8C"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專業學</w:t>
            </w:r>
          </w:p>
          <w:p w14:paraId="6F1A941E" w14:textId="7D3CEBAE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proofErr w:type="gramStart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習社群</w:t>
            </w:r>
            <w:proofErr w:type="gramEnd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共同討論，並</w:t>
            </w:r>
            <w:r w:rsidR="008A1F8C"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經過學</w:t>
            </w:r>
          </w:p>
          <w:p w14:paraId="4DEFAAA5" w14:textId="2ACECE86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校課程發展委員會審議通過</w:t>
            </w:r>
          </w:p>
          <w:p w14:paraId="7E724E3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B4756F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特殊需求類課程，有經過特</w:t>
            </w:r>
          </w:p>
          <w:p w14:paraId="022F586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proofErr w:type="gramStart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殊</w:t>
            </w:r>
            <w:proofErr w:type="gramEnd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教育推行委員會，以及課</w:t>
            </w:r>
          </w:p>
          <w:p w14:paraId="6D5EC805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程發展委員會審議通過</w:t>
            </w:r>
          </w:p>
        </w:tc>
        <w:tc>
          <w:tcPr>
            <w:tcW w:w="1134" w:type="dxa"/>
            <w:shd w:val="clear" w:color="auto" w:fill="FFFFFF" w:themeFill="background1"/>
          </w:tcPr>
          <w:p w14:paraId="682C63E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0A0157A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08D81F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7FC056D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10D1770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ECF8B6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22C130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3B10CE33" w14:textId="77777777" w:rsidTr="00D35FFF">
        <w:trPr>
          <w:trHeight w:val="949"/>
        </w:trPr>
        <w:tc>
          <w:tcPr>
            <w:tcW w:w="459" w:type="dxa"/>
            <w:vMerge w:val="restart"/>
            <w:shd w:val="clear" w:color="auto" w:fill="FFF2CC" w:themeFill="accent4" w:themeFillTint="33"/>
            <w:vAlign w:val="center"/>
          </w:tcPr>
          <w:p w14:paraId="4B4D3C93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6D19BCF9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0F739A0A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60E93597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6DB9D864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0DAF5BCF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1B61C1D5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1055D39C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47A3C93C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716BDA29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519D4F27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1AF2798A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632D6BF6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6093AB7C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1C269C33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10431670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78C08C38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課程實施</w:t>
            </w:r>
          </w:p>
        </w:tc>
        <w:tc>
          <w:tcPr>
            <w:tcW w:w="709" w:type="dxa"/>
            <w:vMerge w:val="restart"/>
            <w:shd w:val="clear" w:color="auto" w:fill="FFF2CC" w:themeFill="accent4" w:themeFillTint="33"/>
            <w:vAlign w:val="center"/>
          </w:tcPr>
          <w:p w14:paraId="0DD02FC4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lastRenderedPageBreak/>
              <w:t>13.</w:t>
            </w:r>
          </w:p>
          <w:p w14:paraId="06C52994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師資</w:t>
            </w:r>
          </w:p>
          <w:p w14:paraId="54D8CF28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專業</w:t>
            </w:r>
          </w:p>
        </w:tc>
        <w:tc>
          <w:tcPr>
            <w:tcW w:w="3260" w:type="dxa"/>
            <w:shd w:val="clear" w:color="auto" w:fill="FFF2CC" w:themeFill="accent4" w:themeFillTint="33"/>
          </w:tcPr>
          <w:p w14:paraId="1C901ACF" w14:textId="5AD5B17C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13.1校內師資人力及專長足以有效實施各領域/科目及彈性學習課程。新設領域/科目，如科技、新住民語文之</w:t>
            </w:r>
            <w:proofErr w:type="gramStart"/>
            <w:r w:rsidRPr="00054792">
              <w:rPr>
                <w:rFonts w:ascii="標楷體" w:eastAsia="標楷體" w:hAnsi="標楷體"/>
                <w:sz w:val="22"/>
                <w:szCs w:val="22"/>
              </w:rPr>
              <w:t>師資已妥適</w:t>
            </w:r>
            <w:proofErr w:type="gramEnd"/>
            <w:r w:rsidRPr="00054792">
              <w:rPr>
                <w:rFonts w:ascii="標楷體" w:eastAsia="標楷體" w:hAnsi="標楷體"/>
                <w:sz w:val="22"/>
                <w:szCs w:val="22"/>
              </w:rPr>
              <w:t>安排</w:t>
            </w:r>
            <w:r w:rsidR="008A1F8C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5F61328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F72E40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F72E40">
              <w:rPr>
                <w:rFonts w:ascii="標楷體" w:eastAsia="標楷體" w:hAnsi="標楷體"/>
                <w:color w:val="A6A6A6" w:themeColor="background1" w:themeShade="A6"/>
                <w:sz w:val="22"/>
              </w:rPr>
              <w:t>校內師資人力及專長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具有相</w:t>
            </w:r>
          </w:p>
          <w:p w14:paraId="2EDCD2F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關專業背景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，能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有效實施各</w:t>
            </w:r>
          </w:p>
          <w:p w14:paraId="68953639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領域學習節數課程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。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3F4E1E4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32EC16A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62EF45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7260935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7E01FD8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D67D41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33FA104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386A48B7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0EC359C4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FFF2CC" w:themeFill="accent4" w:themeFillTint="33"/>
            <w:vAlign w:val="center"/>
          </w:tcPr>
          <w:p w14:paraId="77577982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14:paraId="71DD711A" w14:textId="017179BF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13.2校內行政主管和教師已參加</w:t>
            </w:r>
            <w:proofErr w:type="gramStart"/>
            <w:r w:rsidRPr="00054792">
              <w:rPr>
                <w:rFonts w:ascii="標楷體" w:eastAsia="標楷體" w:hAnsi="標楷體"/>
                <w:sz w:val="22"/>
                <w:szCs w:val="22"/>
              </w:rPr>
              <w:t>新課綱</w:t>
            </w:r>
            <w:proofErr w:type="gramEnd"/>
            <w:r w:rsidRPr="00054792">
              <w:rPr>
                <w:rFonts w:ascii="標楷體" w:eastAsia="標楷體" w:hAnsi="標楷體"/>
                <w:sz w:val="22"/>
                <w:szCs w:val="22"/>
              </w:rPr>
              <w:t>專業研習或成長活動，對課程綱要內容有充分理解</w:t>
            </w:r>
            <w:r w:rsidR="008A1F8C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5748DC7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F72E40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F72E40">
              <w:rPr>
                <w:rFonts w:ascii="標楷體" w:eastAsia="標楷體" w:hAnsi="標楷體"/>
                <w:color w:val="A6A6A6" w:themeColor="background1" w:themeShade="A6"/>
                <w:sz w:val="22"/>
              </w:rPr>
              <w:t>校內行政主管和教師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已參加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</w:t>
            </w:r>
          </w:p>
          <w:p w14:paraId="213EC25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主管機關及學校辦理的新課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</w:t>
            </w:r>
          </w:p>
          <w:p w14:paraId="7FB20F71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程專業研習或成長活動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。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6D0756B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4D967D4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150DBB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3608F96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1154D80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EF08F2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DB0F314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53A18EB4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60747776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FFF2CC" w:themeFill="accent4" w:themeFillTint="33"/>
            <w:vAlign w:val="center"/>
          </w:tcPr>
          <w:p w14:paraId="6F17C1AE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14:paraId="7D6E2BEA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13.3教師積極參與各領域/科目教學研究會、年級會議及專業學習社群之專業研討、共同</w:t>
            </w:r>
            <w:proofErr w:type="gramStart"/>
            <w:r w:rsidRPr="00054792">
              <w:rPr>
                <w:rFonts w:ascii="標楷體" w:eastAsia="標楷體" w:hAnsi="標楷體"/>
                <w:sz w:val="22"/>
                <w:szCs w:val="22"/>
              </w:rPr>
              <w:t>備課、觀課及議課</w:t>
            </w:r>
            <w:proofErr w:type="gramEnd"/>
            <w:r w:rsidRPr="00054792">
              <w:rPr>
                <w:rFonts w:ascii="標楷體" w:eastAsia="標楷體" w:hAnsi="標楷體"/>
                <w:sz w:val="22"/>
                <w:szCs w:val="22"/>
              </w:rPr>
              <w:t>活動，熟知任教課程</w:t>
            </w:r>
            <w:proofErr w:type="gramStart"/>
            <w:r w:rsidRPr="00054792">
              <w:rPr>
                <w:rFonts w:ascii="標楷體" w:eastAsia="標楷體" w:hAnsi="標楷體"/>
                <w:sz w:val="22"/>
                <w:szCs w:val="22"/>
              </w:rPr>
              <w:t>之課綱</w:t>
            </w:r>
            <w:proofErr w:type="gramEnd"/>
            <w:r w:rsidRPr="00054792">
              <w:rPr>
                <w:rFonts w:ascii="標楷體" w:eastAsia="標楷體" w:hAnsi="標楷體"/>
                <w:sz w:val="22"/>
                <w:szCs w:val="22"/>
              </w:rPr>
              <w:t>、課程計畫及教材內容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0697AC05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F72E40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教師積極參與各領域教學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、學年會議和專業學習社群之專業研討參與共同</w:t>
            </w:r>
            <w:proofErr w:type="gramStart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備課、觀課</w:t>
            </w:r>
            <w:proofErr w:type="gramEnd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和議課活動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。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03AEE09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66EB7B4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2E4BB3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4BEE185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0827F39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FB957C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469384D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1880ECDF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77EC7A16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46149102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14.</w:t>
            </w:r>
          </w:p>
          <w:p w14:paraId="1E0BCCAD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家長</w:t>
            </w:r>
          </w:p>
          <w:p w14:paraId="45B7BF3F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溝通</w:t>
            </w:r>
          </w:p>
        </w:tc>
        <w:tc>
          <w:tcPr>
            <w:tcW w:w="3260" w:type="dxa"/>
            <w:shd w:val="clear" w:color="auto" w:fill="FFF2CC" w:themeFill="accent4" w:themeFillTint="33"/>
          </w:tcPr>
          <w:p w14:paraId="3530A8C8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學校課程計畫獲主管機關備查後，上傳學校網路首頁供學生</w:t>
            </w:r>
          </w:p>
          <w:p w14:paraId="26C7D2C8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、家長與民眾查詢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5AEDF92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DD24F0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bookmarkStart w:id="2" w:name="_Hlk155853264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學校彈性學習課程計畫</w:t>
            </w:r>
            <w:bookmarkEnd w:id="2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已經</w:t>
            </w:r>
          </w:p>
          <w:p w14:paraId="767B42D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過教育局同意備查</w:t>
            </w:r>
            <w:proofErr w:type="gramStart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（</w:t>
            </w:r>
            <w:proofErr w:type="gramEnd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要有教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</w:t>
            </w:r>
          </w:p>
          <w:p w14:paraId="71C07331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proofErr w:type="gramStart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育局同意</w:t>
            </w:r>
            <w:proofErr w:type="gramEnd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備查文號</w:t>
            </w:r>
            <w:proofErr w:type="gramStart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）</w:t>
            </w:r>
            <w:proofErr w:type="gramEnd"/>
          </w:p>
          <w:p w14:paraId="7F10227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DD24F0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學校彈性學習課程計畫已經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</w:t>
            </w:r>
          </w:p>
          <w:p w14:paraId="2906752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公告在學校網站首頁明顯地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</w:t>
            </w:r>
          </w:p>
          <w:p w14:paraId="77C98892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方</w:t>
            </w:r>
          </w:p>
          <w:p w14:paraId="098951B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DD24F0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學校彈性學習課程計畫已經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</w:t>
            </w:r>
          </w:p>
          <w:p w14:paraId="7410729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在班級家長會向學生家長說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</w:t>
            </w:r>
          </w:p>
          <w:p w14:paraId="36089233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明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01DD80E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29A5DCC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B12A79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75B5182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3F6CCCD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BFB15F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A8697F8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74F4312E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250BF085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FFF2CC" w:themeFill="accent4" w:themeFillTint="33"/>
            <w:vAlign w:val="center"/>
          </w:tcPr>
          <w:p w14:paraId="5616D90F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15.</w:t>
            </w:r>
          </w:p>
          <w:p w14:paraId="4591FDE0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教材</w:t>
            </w:r>
          </w:p>
          <w:p w14:paraId="0CC543A9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資源</w:t>
            </w:r>
          </w:p>
        </w:tc>
        <w:tc>
          <w:tcPr>
            <w:tcW w:w="3260" w:type="dxa"/>
            <w:shd w:val="clear" w:color="auto" w:fill="FFF2CC" w:themeFill="accent4" w:themeFillTint="33"/>
          </w:tcPr>
          <w:p w14:paraId="06C1503D" w14:textId="4F84604E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15.1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彈性學習課程所需審定本教材，已依規定程序選用，自編教材及相關教學資源能呼應課程目標並依規定審查。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412FDD3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□課程所需教材能呼應課程目</w:t>
            </w:r>
          </w:p>
          <w:p w14:paraId="64469BDC" w14:textId="77777777" w:rsidR="006D6046" w:rsidRPr="00A7666F" w:rsidRDefault="006D6046" w:rsidP="00D35FFF">
            <w:pPr>
              <w:snapToGrid w:val="0"/>
              <w:ind w:firstLineChars="100" w:firstLine="22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標並依規定審查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03D6440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4DFD8D9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32E0F7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6914C6E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5D1FC1B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656967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2D73409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2B4DDAE0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570FB1D6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FFF2CC" w:themeFill="accent4" w:themeFillTint="33"/>
            <w:vAlign w:val="center"/>
          </w:tcPr>
          <w:p w14:paraId="10264FF6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14:paraId="28D65574" w14:textId="246F5DF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15.2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彈性學習課程之實施場地與設備，已規劃妥善。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419908C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□場地與設備能符應領域學習</w:t>
            </w:r>
          </w:p>
          <w:p w14:paraId="26F17DC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課程之實施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1972EE7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69334DC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03ACEF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1B238CA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3DD7230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168A1C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61268DE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3EC7D45C" w14:textId="77777777" w:rsidTr="00D35FFF">
        <w:trPr>
          <w:trHeight w:val="558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64D29AA1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7E82ED1C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16.</w:t>
            </w:r>
          </w:p>
          <w:p w14:paraId="7FCF52CA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學習</w:t>
            </w:r>
          </w:p>
          <w:p w14:paraId="4FA806E5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促進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7C1D4E3D" w14:textId="77777777" w:rsidR="006D6046" w:rsidRPr="00A7666F" w:rsidRDefault="00D35FFF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D35FFF">
              <w:rPr>
                <w:rFonts w:ascii="標楷體" w:eastAsia="標楷體" w:hAnsi="標楷體"/>
                <w:sz w:val="22"/>
                <w:szCs w:val="22"/>
              </w:rPr>
              <w:t>16.1</w:t>
            </w:r>
            <w:r w:rsidR="006D6046" w:rsidRPr="00A7666F">
              <w:rPr>
                <w:rFonts w:ascii="標楷體" w:eastAsia="標楷體" w:hAnsi="標楷體"/>
                <w:sz w:val="22"/>
                <w:szCs w:val="22"/>
              </w:rPr>
              <w:t>規劃必要措施，以促進課程實施及其效果，如辦理課程相關之展演、競賽、活動、能力檢測、學習護照等。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0B4F6C3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□能實施多元評量檢測課程實</w:t>
            </w:r>
          </w:p>
          <w:p w14:paraId="00F6CC0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施效益及學習成效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16FEDB4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4A2FE4E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A6C4AC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177E0EA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5A04423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06DA20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8EEDE02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64D63843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132A9AE7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64853C59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17.</w:t>
            </w:r>
          </w:p>
          <w:p w14:paraId="66691785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教學實施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8B82673" w14:textId="5F748719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17.1教師依課程計畫之規劃進行教學，教學策略及活動安排能促成本教育階段領域/科目核心素養、精熟學習重點及達成彈性學習課程目標。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7BA8018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□能依課程計畫之規劃進行教</w:t>
            </w:r>
          </w:p>
          <w:p w14:paraId="774EE27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學，教學策略和學習活動安</w:t>
            </w:r>
          </w:p>
          <w:p w14:paraId="2852F46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排</w:t>
            </w:r>
          </w:p>
          <w:p w14:paraId="1175FE8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□能有效達成該階段領域核心</w:t>
            </w:r>
          </w:p>
          <w:p w14:paraId="76B2AAA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素養、精熟學習重點及達成</w:t>
            </w:r>
          </w:p>
          <w:p w14:paraId="3F4AB80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領域學習課程之目標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308347F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376C19D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927D11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178CB7C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0C73C42F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03A05F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D035B66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405CFEFD" w14:textId="77777777" w:rsidTr="00BD4592">
        <w:trPr>
          <w:trHeight w:val="132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093944E0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7513F361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96CBE5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17.2教師能視課程內容、教學目標、學習重點、學生特質及資源條件，採用相應合適之多元教學策略，並重視教學過程之適性化。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7BCDB01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□依課程內容、學生特質採用</w:t>
            </w:r>
          </w:p>
          <w:p w14:paraId="1CE968E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相應合適之多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pacing w:val="-60"/>
                <w:sz w:val="22"/>
                <w:szCs w:val="22"/>
              </w:rPr>
              <w:t xml:space="preserve">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元教學策略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(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學</w:t>
            </w:r>
          </w:p>
          <w:p w14:paraId="416B2EA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習策略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）</w:t>
            </w:r>
            <w:proofErr w:type="gramEnd"/>
          </w:p>
          <w:p w14:paraId="47E8AAD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□能依學生能力實施適性化教</w:t>
            </w:r>
          </w:p>
          <w:p w14:paraId="43EF81A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學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564CD0C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5BF36E7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4E0A55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5933CE9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3389B52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4F840E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2DF0204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6FF1AE28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4AAEF7D8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FFF2CC" w:themeFill="accent4" w:themeFillTint="33"/>
            <w:vAlign w:val="center"/>
          </w:tcPr>
          <w:p w14:paraId="3566F256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18.</w:t>
            </w:r>
          </w:p>
          <w:p w14:paraId="496B910D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評量回饋</w:t>
            </w:r>
          </w:p>
        </w:tc>
        <w:tc>
          <w:tcPr>
            <w:tcW w:w="3260" w:type="dxa"/>
            <w:shd w:val="clear" w:color="auto" w:fill="FFF2CC" w:themeFill="accent4" w:themeFillTint="33"/>
          </w:tcPr>
          <w:p w14:paraId="3EA8885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18.1教師於教學過程之評量或定期學習成就評量之內容及方法，能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掌握課綱及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課程計畫規劃之核心素養、能力指標、學習內容與學習表現，並根據評量結果進行學習輔導或教學調整。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6282A18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□教學評量掌握課程計畫規劃</w:t>
            </w:r>
          </w:p>
          <w:p w14:paraId="487ACB6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之核心素養、學習內容與學</w:t>
            </w:r>
          </w:p>
          <w:p w14:paraId="29D9D35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習表現</w:t>
            </w:r>
          </w:p>
          <w:p w14:paraId="248E38F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□根據評量結果進行學生學習</w:t>
            </w:r>
          </w:p>
          <w:p w14:paraId="7F2BBBE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輔導或教學調整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4BD3C5B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1655A83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F234DE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38705D6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49BCF59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126774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BBA94F7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4D50275A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25B31A10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62FB9015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14:paraId="67D35F4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18.2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領域/科目教學研究會、年級會議及各教師專業學習社群，能就各課程之教學實施情形進行對話、討論，適時改進課程與教學計畫及其實施。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32FB04F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□教學活動會依專業對話與討</w:t>
            </w:r>
          </w:p>
          <w:p w14:paraId="62FAD10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論適時改進再實施課程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4B31A3B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4A62FA8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231CC5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5B79AB8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65B7410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246663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1CCEA95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00A8B6F0" w14:textId="77777777" w:rsidTr="00D35FFF">
        <w:trPr>
          <w:trHeight w:val="949"/>
        </w:trPr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17027DA4" w14:textId="77777777" w:rsidR="006D6046" w:rsidRPr="00054792" w:rsidRDefault="006D6046" w:rsidP="00D35FFF">
            <w:pPr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</w:p>
          <w:p w14:paraId="559ABD2A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2C57E421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42D780BB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60726F5B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課程效果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2126E5B4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21.</w:t>
            </w:r>
          </w:p>
          <w:p w14:paraId="6C46F697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目標達成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796EF4A4" w14:textId="146FB708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21.1</w:t>
            </w: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學生於各彈性學習課程之學習結果表現，能符合課程設計之預期課程目標。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30AC261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0434BD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□教學實施後，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學生學習結果</w:t>
            </w:r>
          </w:p>
          <w:p w14:paraId="573E63EC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表現能達成預期課程目標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0F8C429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12E30C8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B65161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600DA29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0624193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1E8CF1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B5E6DD7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2C3C3314" w14:textId="77777777" w:rsidTr="00D35FFF">
        <w:trPr>
          <w:trHeight w:val="949"/>
        </w:trPr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637EC2E4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11079D64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6C2DCE3B" w14:textId="1CCD656E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21.2</w:t>
            </w: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學生於各彈性學習課程之非意圖性學習結果，具教育的積極正向價值。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344DA38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0434BD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教學實施後，學生在各彈性</w:t>
            </w:r>
          </w:p>
          <w:p w14:paraId="21870959" w14:textId="6B8F0600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學習課程的目標達成</w:t>
            </w:r>
            <w:r w:rsidR="00133E36"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外，也</w:t>
            </w:r>
          </w:p>
          <w:p w14:paraId="547E619D" w14:textId="2DD11716" w:rsidR="006D6046" w:rsidRDefault="006D6046" w:rsidP="00D35FFF">
            <w:pPr>
              <w:snapToGrid w:val="0"/>
              <w:ind w:firstLineChars="100" w:firstLine="22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表現積極正向的潛在</w:t>
            </w:r>
            <w:r w:rsidR="00133E36"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學習結</w:t>
            </w:r>
          </w:p>
          <w:p w14:paraId="0F73AC6A" w14:textId="7FF67AC7" w:rsidR="006D6046" w:rsidRPr="000D50B3" w:rsidRDefault="006D6046" w:rsidP="00D35FFF">
            <w:pPr>
              <w:snapToGrid w:val="0"/>
              <w:ind w:firstLineChars="100" w:firstLine="22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果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63AA12F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0EA6208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63B185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7420882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1F14513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97D111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E054BDC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037FBFFB" w14:textId="77777777" w:rsidTr="00D35FFF">
        <w:trPr>
          <w:trHeight w:val="949"/>
        </w:trPr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1C805F5C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03D6FEC7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22.</w:t>
            </w:r>
          </w:p>
          <w:p w14:paraId="69F8CE2A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持續進展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090A121A" w14:textId="496F64F5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22</w:t>
            </w: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.</w:t>
            </w:r>
            <w:r w:rsidRPr="00054792">
              <w:rPr>
                <w:rFonts w:ascii="標楷體" w:eastAsia="標楷體" w:hAnsi="標楷體"/>
                <w:sz w:val="22"/>
                <w:szCs w:val="22"/>
              </w:rPr>
              <w:t>1</w:t>
            </w: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學生於各類彈性學習課程之學習成就表現，具持續進展的現象。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6265380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0434BD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教學實施後學生學習結果表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</w:t>
            </w:r>
          </w:p>
          <w:p w14:paraId="602424EF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現具有持續進展的現象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65A9D95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4003A36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6A0036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23B04D1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3D8ADCD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3475B1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37DFDD6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</w:tbl>
    <w:p w14:paraId="56F4AD5D" w14:textId="77777777" w:rsidR="00D35FFF" w:rsidRDefault="00D35FFF" w:rsidP="006D6046">
      <w:pPr>
        <w:rPr>
          <w:rFonts w:ascii="標楷體" w:eastAsia="標楷體" w:hAnsi="標楷體"/>
          <w:sz w:val="22"/>
          <w:szCs w:val="22"/>
        </w:rPr>
      </w:pPr>
    </w:p>
    <w:p w14:paraId="03ABB6EF" w14:textId="77777777" w:rsidR="006D6046" w:rsidRPr="00054792" w:rsidRDefault="006D6046" w:rsidP="006D6046">
      <w:pPr>
        <w:rPr>
          <w:rFonts w:ascii="標楷體" w:eastAsia="標楷體" w:hAnsi="標楷體"/>
          <w:sz w:val="22"/>
          <w:szCs w:val="22"/>
        </w:rPr>
      </w:pPr>
      <w:r w:rsidRPr="00054792">
        <w:rPr>
          <w:rFonts w:ascii="標楷體" w:eastAsia="標楷體" w:hAnsi="標楷體" w:hint="eastAsia"/>
          <w:sz w:val="22"/>
          <w:szCs w:val="22"/>
        </w:rPr>
        <w:t>檢核人簽名：</w:t>
      </w:r>
    </w:p>
    <w:p w14:paraId="6D95A2BF" w14:textId="77777777" w:rsidR="006D6046" w:rsidRPr="00054792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209174DF" w14:textId="77777777" w:rsidR="006D6046" w:rsidRDefault="006D6046" w:rsidP="006D6046">
      <w:pPr>
        <w:rPr>
          <w:rFonts w:ascii="標楷體" w:eastAsia="標楷體" w:hAnsi="標楷體"/>
          <w:sz w:val="22"/>
          <w:szCs w:val="22"/>
        </w:rPr>
      </w:pPr>
      <w:r w:rsidRPr="00054792">
        <w:rPr>
          <w:rFonts w:ascii="標楷體" w:eastAsia="標楷體" w:hAnsi="標楷體" w:hint="eastAsia"/>
          <w:sz w:val="22"/>
          <w:szCs w:val="22"/>
        </w:rPr>
        <w:t>日期：</w:t>
      </w:r>
    </w:p>
    <w:p w14:paraId="073D4FAE" w14:textId="77777777" w:rsidR="006D6046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56267052" w14:textId="77777777" w:rsidR="006D6046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1BAFD6C7" w14:textId="77777777" w:rsidR="006D6046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43CF53BB" w14:textId="77777777" w:rsidR="006D6046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03CBF2B2" w14:textId="77777777" w:rsidR="006D6046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1FC1770C" w14:textId="5180ED29" w:rsidR="00BD4592" w:rsidRDefault="00BD4592" w:rsidP="006D6046">
      <w:pPr>
        <w:rPr>
          <w:rFonts w:ascii="標楷體" w:eastAsia="標楷體" w:hAnsi="標楷體"/>
          <w:sz w:val="22"/>
          <w:szCs w:val="22"/>
        </w:rPr>
      </w:pPr>
    </w:p>
    <w:p w14:paraId="5A1715C9" w14:textId="42AB9C55" w:rsidR="00133E36" w:rsidRDefault="00133E36" w:rsidP="006D6046">
      <w:pPr>
        <w:rPr>
          <w:rFonts w:ascii="標楷體" w:eastAsia="標楷體" w:hAnsi="標楷體"/>
          <w:sz w:val="22"/>
          <w:szCs w:val="22"/>
        </w:rPr>
      </w:pPr>
    </w:p>
    <w:p w14:paraId="4C993A53" w14:textId="77777777" w:rsidR="00133E36" w:rsidRDefault="00133E36" w:rsidP="006D6046">
      <w:pPr>
        <w:rPr>
          <w:rFonts w:ascii="標楷體" w:eastAsia="標楷體" w:hAnsi="標楷體"/>
          <w:sz w:val="22"/>
          <w:szCs w:val="22"/>
        </w:rPr>
      </w:pPr>
    </w:p>
    <w:p w14:paraId="422A4E43" w14:textId="77777777" w:rsidR="006D6046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6C0931A2" w14:textId="77777777" w:rsidR="006D6046" w:rsidRPr="00690044" w:rsidRDefault="006D6046" w:rsidP="006D6046">
      <w:pPr>
        <w:jc w:val="center"/>
        <w:rPr>
          <w:rFonts w:ascii="標楷體" w:eastAsia="標楷體" w:hAnsi="標楷體"/>
          <w:b/>
          <w:sz w:val="28"/>
          <w:szCs w:val="22"/>
        </w:rPr>
      </w:pPr>
      <w:r w:rsidRPr="00690044">
        <w:rPr>
          <w:rFonts w:ascii="標楷體" w:eastAsia="標楷體" w:hAnsi="標楷體" w:hint="eastAsia"/>
          <w:b/>
          <w:sz w:val="28"/>
          <w:szCs w:val="22"/>
        </w:rPr>
        <w:lastRenderedPageBreak/>
        <w:t>桃園市○○區○○國民小學○○○學年度教科書評選表</w:t>
      </w:r>
    </w:p>
    <w:p w14:paraId="37C21720" w14:textId="77777777" w:rsidR="006D6046" w:rsidRPr="00690044" w:rsidRDefault="006D6046" w:rsidP="006D6046">
      <w:pPr>
        <w:rPr>
          <w:rFonts w:ascii="標楷體" w:eastAsia="標楷體" w:hAnsi="標楷體"/>
          <w:b/>
          <w:sz w:val="22"/>
          <w:szCs w:val="22"/>
        </w:rPr>
      </w:pPr>
      <w:r w:rsidRPr="00690044">
        <w:rPr>
          <w:rFonts w:ascii="標楷體" w:eastAsia="標楷體" w:hAnsi="標楷體" w:hint="eastAsia"/>
          <w:sz w:val="22"/>
          <w:szCs w:val="22"/>
        </w:rPr>
        <w:t xml:space="preserve">                          </w:t>
      </w:r>
      <w:r w:rsidRPr="00690044">
        <w:rPr>
          <w:rFonts w:ascii="標楷體" w:eastAsia="標楷體" w:hAnsi="標楷體"/>
          <w:sz w:val="22"/>
          <w:szCs w:val="22"/>
        </w:rPr>
        <w:t xml:space="preserve"> ______________</w:t>
      </w:r>
      <w:r w:rsidRPr="00690044">
        <w:rPr>
          <w:rFonts w:ascii="標楷體" w:eastAsia="標楷體" w:hAnsi="標楷體" w:hint="eastAsia"/>
          <w:sz w:val="22"/>
          <w:szCs w:val="22"/>
        </w:rPr>
        <w:t>領域</w:t>
      </w:r>
      <w:r w:rsidRPr="00690044">
        <w:rPr>
          <w:rFonts w:ascii="標楷體" w:eastAsia="標楷體" w:hAnsi="標楷體"/>
          <w:sz w:val="22"/>
          <w:szCs w:val="22"/>
          <w:u w:val="single"/>
        </w:rPr>
        <w:t xml:space="preserve">             </w:t>
      </w:r>
      <w:r w:rsidRPr="00690044">
        <w:rPr>
          <w:rFonts w:ascii="標楷體" w:eastAsia="標楷體" w:hAnsi="標楷體" w:hint="eastAsia"/>
          <w:sz w:val="22"/>
          <w:szCs w:val="22"/>
        </w:rPr>
        <w:t>科</w:t>
      </w:r>
      <w:r w:rsidRPr="00690044">
        <w:rPr>
          <w:rFonts w:ascii="標楷體" w:eastAsia="標楷體" w:hAnsi="標楷體"/>
          <w:sz w:val="22"/>
          <w:szCs w:val="22"/>
          <w:u w:val="single"/>
        </w:rPr>
        <w:t xml:space="preserve">            </w:t>
      </w:r>
      <w:r w:rsidRPr="00690044">
        <w:rPr>
          <w:rFonts w:ascii="標楷體" w:eastAsia="標楷體" w:hAnsi="標楷體" w:hint="eastAsia"/>
          <w:sz w:val="22"/>
          <w:szCs w:val="22"/>
        </w:rPr>
        <w:t>年級</w:t>
      </w:r>
    </w:p>
    <w:tbl>
      <w:tblPr>
        <w:tblW w:w="9948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2"/>
        <w:gridCol w:w="2835"/>
        <w:gridCol w:w="1701"/>
        <w:gridCol w:w="1559"/>
        <w:gridCol w:w="1701"/>
        <w:gridCol w:w="1560"/>
      </w:tblGrid>
      <w:tr w:rsidR="00690044" w:rsidRPr="00690044" w14:paraId="245ACE42" w14:textId="77777777" w:rsidTr="004E3752">
        <w:trPr>
          <w:trHeight w:val="400"/>
        </w:trPr>
        <w:tc>
          <w:tcPr>
            <w:tcW w:w="592" w:type="dxa"/>
            <w:vMerge w:val="restart"/>
            <w:shd w:val="clear" w:color="auto" w:fill="D9D9D9" w:themeFill="background1" w:themeFillShade="D9"/>
          </w:tcPr>
          <w:p w14:paraId="2BFE0975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面向</w:t>
            </w:r>
          </w:p>
        </w:tc>
        <w:tc>
          <w:tcPr>
            <w:tcW w:w="2835" w:type="dxa"/>
            <w:vMerge w:val="restart"/>
            <w:shd w:val="clear" w:color="auto" w:fill="D9D9D9" w:themeFill="background1" w:themeFillShade="D9"/>
          </w:tcPr>
          <w:p w14:paraId="4BBD9762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/>
                <w:sz w:val="22"/>
                <w:szCs w:val="22"/>
              </w:rPr>
              <w:t>評</w:t>
            </w:r>
            <w:r w:rsidRPr="00690044">
              <w:rPr>
                <w:rFonts w:ascii="標楷體" w:eastAsia="標楷體" w:hAnsi="標楷體"/>
                <w:b/>
                <w:sz w:val="22"/>
                <w:szCs w:val="22"/>
              </w:rPr>
              <w:tab/>
            </w:r>
            <w:r w:rsidRPr="00690044">
              <w:rPr>
                <w:rFonts w:ascii="標楷體" w:eastAsia="標楷體" w:hAnsi="標楷體" w:hint="eastAsia"/>
                <w:b/>
                <w:sz w:val="22"/>
                <w:szCs w:val="22"/>
              </w:rPr>
              <w:t>選</w:t>
            </w:r>
            <w:r w:rsidRPr="00690044">
              <w:rPr>
                <w:rFonts w:ascii="標楷體" w:eastAsia="標楷體" w:hAnsi="標楷體"/>
                <w:b/>
                <w:sz w:val="22"/>
                <w:szCs w:val="22"/>
              </w:rPr>
              <w:tab/>
            </w:r>
            <w:r w:rsidRPr="00690044">
              <w:rPr>
                <w:rFonts w:ascii="標楷體" w:eastAsia="標楷體" w:hAnsi="標楷體" w:hint="eastAsia"/>
                <w:b/>
                <w:sz w:val="22"/>
                <w:szCs w:val="22"/>
              </w:rPr>
              <w:t>指</w:t>
            </w:r>
            <w:r w:rsidRPr="00690044">
              <w:rPr>
                <w:rFonts w:ascii="標楷體" w:eastAsia="標楷體" w:hAnsi="標楷體"/>
                <w:b/>
                <w:sz w:val="22"/>
                <w:szCs w:val="22"/>
              </w:rPr>
              <w:tab/>
            </w:r>
            <w:r w:rsidRPr="00690044">
              <w:rPr>
                <w:rFonts w:ascii="標楷體" w:eastAsia="標楷體" w:hAnsi="標楷體" w:hint="eastAsia"/>
                <w:b/>
                <w:sz w:val="22"/>
                <w:szCs w:val="22"/>
              </w:rPr>
              <w:t>標</w:t>
            </w:r>
          </w:p>
        </w:tc>
        <w:tc>
          <w:tcPr>
            <w:tcW w:w="6521" w:type="dxa"/>
            <w:gridSpan w:val="4"/>
            <w:shd w:val="clear" w:color="auto" w:fill="D9D9D9" w:themeFill="background1" w:themeFillShade="D9"/>
          </w:tcPr>
          <w:p w14:paraId="43656830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出版公司</w:t>
            </w:r>
          </w:p>
        </w:tc>
      </w:tr>
      <w:tr w:rsidR="00690044" w:rsidRPr="00690044" w14:paraId="39FC2962" w14:textId="77777777" w:rsidTr="00D35FFF">
        <w:trPr>
          <w:trHeight w:val="440"/>
        </w:trPr>
        <w:tc>
          <w:tcPr>
            <w:tcW w:w="592" w:type="dxa"/>
            <w:vMerge/>
          </w:tcPr>
          <w:p w14:paraId="4AA78521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17AB23F3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B8ED667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1C3FEF0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7182F00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5D00FD5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4345FE57" w14:textId="77777777" w:rsidTr="00D35FFF">
        <w:trPr>
          <w:trHeight w:val="660"/>
        </w:trPr>
        <w:tc>
          <w:tcPr>
            <w:tcW w:w="592" w:type="dxa"/>
            <w:vMerge w:val="restart"/>
          </w:tcPr>
          <w:p w14:paraId="19CC67A0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51B0227E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6D280C8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3476295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341D6173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一、</w:t>
            </w:r>
          </w:p>
          <w:p w14:paraId="66304700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教</w:t>
            </w:r>
          </w:p>
          <w:p w14:paraId="6520BD1D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材</w:t>
            </w:r>
          </w:p>
          <w:p w14:paraId="3403F3E0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內</w:t>
            </w:r>
          </w:p>
          <w:p w14:paraId="16AFB943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容</w:t>
            </w:r>
          </w:p>
        </w:tc>
        <w:tc>
          <w:tcPr>
            <w:tcW w:w="2835" w:type="dxa"/>
          </w:tcPr>
          <w:p w14:paraId="6E62ED7E" w14:textId="7B181545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1.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  <w:r w:rsidRPr="00690044">
              <w:rPr>
                <w:rFonts w:ascii="標楷體" w:eastAsia="標楷體" w:hAnsi="標楷體"/>
                <w:sz w:val="22"/>
                <w:szCs w:val="22"/>
              </w:rPr>
              <w:t>108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課程總綱核心素養、</w:t>
            </w:r>
            <w:proofErr w:type="gramStart"/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領綱素養</w:t>
            </w:r>
            <w:proofErr w:type="gramEnd"/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、學習重點</w:t>
            </w:r>
            <w:r w:rsidRPr="00690044"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低中</w:t>
            </w:r>
            <w:r w:rsidR="00D561E5">
              <w:rPr>
                <w:rFonts w:ascii="標楷體" w:eastAsia="標楷體" w:hAnsi="標楷體" w:hint="eastAsia"/>
                <w:sz w:val="22"/>
                <w:szCs w:val="22"/>
              </w:rPr>
              <w:t>高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年級</w:t>
            </w:r>
            <w:r w:rsidRPr="00690044">
              <w:rPr>
                <w:rFonts w:ascii="標楷體" w:eastAsia="標楷體" w:hAnsi="標楷體"/>
                <w:sz w:val="22"/>
                <w:szCs w:val="22"/>
              </w:rPr>
              <w:t>)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14:paraId="643DF6C7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83121CF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FEAE328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1195106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76AF6AC6" w14:textId="77777777" w:rsidTr="00D35FFF">
        <w:trPr>
          <w:trHeight w:val="344"/>
        </w:trPr>
        <w:tc>
          <w:tcPr>
            <w:tcW w:w="592" w:type="dxa"/>
            <w:vMerge/>
          </w:tcPr>
          <w:p w14:paraId="6F3B1B0F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989F061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教材設計情境脈絡化、意義化，以學生學習經驗為中心編寫</w:t>
            </w:r>
          </w:p>
        </w:tc>
        <w:tc>
          <w:tcPr>
            <w:tcW w:w="1701" w:type="dxa"/>
          </w:tcPr>
          <w:p w14:paraId="4BD7A2A9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A881D0A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CED4D6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13C7E52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3D16E91F" w14:textId="77777777" w:rsidTr="00D35FFF">
        <w:trPr>
          <w:trHeight w:val="410"/>
        </w:trPr>
        <w:tc>
          <w:tcPr>
            <w:tcW w:w="592" w:type="dxa"/>
            <w:vMerge/>
          </w:tcPr>
          <w:p w14:paraId="42A02B0F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5A0C57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文字敘述簡潔易懂，圖表的編排、使用適切</w:t>
            </w:r>
          </w:p>
        </w:tc>
        <w:tc>
          <w:tcPr>
            <w:tcW w:w="1701" w:type="dxa"/>
          </w:tcPr>
          <w:p w14:paraId="53C4A9C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AB2ADBC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3BFC8B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1F849A0F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32AD354E" w14:textId="77777777" w:rsidTr="00D35FFF">
        <w:trPr>
          <w:trHeight w:val="400"/>
        </w:trPr>
        <w:tc>
          <w:tcPr>
            <w:tcW w:w="592" w:type="dxa"/>
            <w:vMerge/>
          </w:tcPr>
          <w:p w14:paraId="32FA2287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10B6DD5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4.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內容富變化，能引起學生學習興趣及促進多元思維</w:t>
            </w:r>
          </w:p>
        </w:tc>
        <w:tc>
          <w:tcPr>
            <w:tcW w:w="1701" w:type="dxa"/>
          </w:tcPr>
          <w:p w14:paraId="6E816795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56FABD9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8209340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74BDDBF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59CA40D5" w14:textId="77777777" w:rsidTr="00D35FFF">
        <w:trPr>
          <w:trHeight w:val="420"/>
        </w:trPr>
        <w:tc>
          <w:tcPr>
            <w:tcW w:w="592" w:type="dxa"/>
            <w:vMerge/>
          </w:tcPr>
          <w:p w14:paraId="39E2B466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92F7656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5.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內容選材能顧及重大議題的多元性</w:t>
            </w:r>
          </w:p>
        </w:tc>
        <w:tc>
          <w:tcPr>
            <w:tcW w:w="1701" w:type="dxa"/>
          </w:tcPr>
          <w:p w14:paraId="3CDB8D7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DCE1DD6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75B894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DADA61C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213D867E" w14:textId="77777777" w:rsidTr="00D35FFF">
        <w:trPr>
          <w:trHeight w:val="400"/>
        </w:trPr>
        <w:tc>
          <w:tcPr>
            <w:tcW w:w="592" w:type="dxa"/>
            <w:vMerge/>
          </w:tcPr>
          <w:p w14:paraId="3F262237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4FB74F8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6.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內容份量適當，符合課程需要</w:t>
            </w:r>
          </w:p>
        </w:tc>
        <w:tc>
          <w:tcPr>
            <w:tcW w:w="1701" w:type="dxa"/>
          </w:tcPr>
          <w:p w14:paraId="2DC31188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F84542A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29DAD39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760B0EA3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0283DB9B" w14:textId="77777777" w:rsidTr="00D35FFF">
        <w:trPr>
          <w:trHeight w:val="420"/>
        </w:trPr>
        <w:tc>
          <w:tcPr>
            <w:tcW w:w="592" w:type="dxa"/>
            <w:vMerge/>
          </w:tcPr>
          <w:p w14:paraId="505D6351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9B8089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7.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教材內容的編寫符合新知識的發現與社會的變遷</w:t>
            </w:r>
          </w:p>
        </w:tc>
        <w:tc>
          <w:tcPr>
            <w:tcW w:w="1701" w:type="dxa"/>
          </w:tcPr>
          <w:p w14:paraId="142DA355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5DFA2A3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F6F07E0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18E1336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64FF48E8" w14:textId="77777777" w:rsidTr="00D35FFF">
        <w:trPr>
          <w:trHeight w:val="340"/>
        </w:trPr>
        <w:tc>
          <w:tcPr>
            <w:tcW w:w="592" w:type="dxa"/>
            <w:vMerge w:val="restart"/>
          </w:tcPr>
          <w:p w14:paraId="178C8CBF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二、</w:t>
            </w:r>
          </w:p>
          <w:p w14:paraId="06004127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教學</w:t>
            </w:r>
          </w:p>
          <w:p w14:paraId="52D01D67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與評</w:t>
            </w:r>
          </w:p>
          <w:p w14:paraId="1504E704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量設</w:t>
            </w:r>
          </w:p>
          <w:p w14:paraId="781F3BD2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計</w:t>
            </w:r>
          </w:p>
        </w:tc>
        <w:tc>
          <w:tcPr>
            <w:tcW w:w="2835" w:type="dxa"/>
          </w:tcPr>
          <w:p w14:paraId="6146F068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8.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提供教師多樣的教學活動設計</w:t>
            </w:r>
          </w:p>
        </w:tc>
        <w:tc>
          <w:tcPr>
            <w:tcW w:w="1701" w:type="dxa"/>
          </w:tcPr>
          <w:p w14:paraId="7981AF34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F2B4D88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B4A4D1F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C7D7BB3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3EBE5E93" w14:textId="77777777" w:rsidTr="00D35FFF">
        <w:trPr>
          <w:trHeight w:val="360"/>
        </w:trPr>
        <w:tc>
          <w:tcPr>
            <w:tcW w:w="592" w:type="dxa"/>
            <w:vMerge/>
          </w:tcPr>
          <w:p w14:paraId="309CE60A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E31EDD8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9.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教學設計有系統具邏輯關聯，符合教學重點、教學期程</w:t>
            </w:r>
          </w:p>
        </w:tc>
        <w:tc>
          <w:tcPr>
            <w:tcW w:w="1701" w:type="dxa"/>
          </w:tcPr>
          <w:p w14:paraId="2C7E33A3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08FC897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70EEA33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23B79DA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237D6B8B" w14:textId="77777777" w:rsidTr="00D35FFF">
        <w:trPr>
          <w:trHeight w:val="360"/>
        </w:trPr>
        <w:tc>
          <w:tcPr>
            <w:tcW w:w="592" w:type="dxa"/>
            <w:vMerge/>
          </w:tcPr>
          <w:p w14:paraId="283EFC58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36380F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10.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活動設計能引起學生學習的動機與興趣</w:t>
            </w:r>
          </w:p>
        </w:tc>
        <w:tc>
          <w:tcPr>
            <w:tcW w:w="1701" w:type="dxa"/>
          </w:tcPr>
          <w:p w14:paraId="6B57DBD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49901CC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CE6C85A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5CA0E4F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26F1579A" w14:textId="77777777" w:rsidTr="00D35FFF">
        <w:trPr>
          <w:trHeight w:val="360"/>
        </w:trPr>
        <w:tc>
          <w:tcPr>
            <w:tcW w:w="592" w:type="dxa"/>
            <w:vMerge/>
          </w:tcPr>
          <w:p w14:paraId="1D937EBA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E71672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11.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評量方式多元化，評量面向兼顧認知、情意與技能</w:t>
            </w:r>
          </w:p>
        </w:tc>
        <w:tc>
          <w:tcPr>
            <w:tcW w:w="1701" w:type="dxa"/>
          </w:tcPr>
          <w:p w14:paraId="1F8E5AB8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33B16BE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CE43EF4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5B4FFEDD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5EB7CFE2" w14:textId="77777777" w:rsidTr="00D35FFF">
        <w:trPr>
          <w:trHeight w:val="360"/>
        </w:trPr>
        <w:tc>
          <w:tcPr>
            <w:tcW w:w="592" w:type="dxa"/>
            <w:vMerge/>
          </w:tcPr>
          <w:p w14:paraId="13BA7754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38096D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12.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習作內容能配合課本之教學活動，份量、難易度適中</w:t>
            </w:r>
          </w:p>
        </w:tc>
        <w:tc>
          <w:tcPr>
            <w:tcW w:w="1701" w:type="dxa"/>
          </w:tcPr>
          <w:p w14:paraId="2726F72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CE4F049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5E2D4D3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3A0B4DE3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21F5D83F" w14:textId="77777777" w:rsidTr="00D35FFF">
        <w:trPr>
          <w:trHeight w:val="340"/>
        </w:trPr>
        <w:tc>
          <w:tcPr>
            <w:tcW w:w="592" w:type="dxa"/>
            <w:vMerge w:val="restart"/>
          </w:tcPr>
          <w:p w14:paraId="4CAF09D0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72183BF0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三、</w:t>
            </w:r>
          </w:p>
          <w:p w14:paraId="26C05C0D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物理</w:t>
            </w:r>
          </w:p>
          <w:p w14:paraId="3C982DEC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屬性</w:t>
            </w:r>
          </w:p>
        </w:tc>
        <w:tc>
          <w:tcPr>
            <w:tcW w:w="2835" w:type="dxa"/>
          </w:tcPr>
          <w:p w14:paraId="35269059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13.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版面設計均衡對稱、調和美觀</w:t>
            </w:r>
          </w:p>
        </w:tc>
        <w:tc>
          <w:tcPr>
            <w:tcW w:w="1701" w:type="dxa"/>
          </w:tcPr>
          <w:p w14:paraId="237C8977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BB2599E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424F5DE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18F8F5AE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5D82D596" w14:textId="77777777" w:rsidTr="00D35FFF">
        <w:trPr>
          <w:trHeight w:val="360"/>
        </w:trPr>
        <w:tc>
          <w:tcPr>
            <w:tcW w:w="592" w:type="dxa"/>
            <w:vMerge/>
          </w:tcPr>
          <w:p w14:paraId="6F75C007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354AFE7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14.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圖片活潑化、生活化，符合教學目標</w:t>
            </w:r>
          </w:p>
        </w:tc>
        <w:tc>
          <w:tcPr>
            <w:tcW w:w="1701" w:type="dxa"/>
          </w:tcPr>
          <w:p w14:paraId="32ECDF00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433D1AD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2FFA90D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75050AF8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18A49500" w14:textId="77777777" w:rsidTr="00D35FFF">
        <w:trPr>
          <w:trHeight w:val="340"/>
        </w:trPr>
        <w:tc>
          <w:tcPr>
            <w:tcW w:w="592" w:type="dxa"/>
            <w:vMerge/>
          </w:tcPr>
          <w:p w14:paraId="7F48C151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52D3ADC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15.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印刷品質與紙質良好，不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反光</w:t>
            </w:r>
          </w:p>
        </w:tc>
        <w:tc>
          <w:tcPr>
            <w:tcW w:w="1701" w:type="dxa"/>
          </w:tcPr>
          <w:p w14:paraId="5337DC44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10A0E7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9D8FAEA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341EB22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7DE41B53" w14:textId="77777777" w:rsidTr="00D35FFF">
        <w:trPr>
          <w:trHeight w:val="360"/>
        </w:trPr>
        <w:tc>
          <w:tcPr>
            <w:tcW w:w="592" w:type="dxa"/>
            <w:vMerge/>
          </w:tcPr>
          <w:p w14:paraId="7CF4E1E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98AA6D7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16.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裝訂堅固安全，妥善耐用</w:t>
            </w:r>
          </w:p>
        </w:tc>
        <w:tc>
          <w:tcPr>
            <w:tcW w:w="1701" w:type="dxa"/>
          </w:tcPr>
          <w:p w14:paraId="372F7D2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3E1A626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2AFDD3D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5FC75A67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01B3E96A" w14:textId="77777777" w:rsidTr="00D35FFF">
        <w:trPr>
          <w:trHeight w:val="700"/>
        </w:trPr>
        <w:tc>
          <w:tcPr>
            <w:tcW w:w="592" w:type="dxa"/>
            <w:vMerge w:val="restart"/>
          </w:tcPr>
          <w:p w14:paraId="32F92D4C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1C4B970D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四、</w:t>
            </w:r>
          </w:p>
          <w:p w14:paraId="1AEE8A6B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配合</w:t>
            </w:r>
          </w:p>
          <w:p w14:paraId="4C40E34B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事項</w:t>
            </w:r>
          </w:p>
        </w:tc>
        <w:tc>
          <w:tcPr>
            <w:tcW w:w="2835" w:type="dxa"/>
          </w:tcPr>
          <w:p w14:paraId="705C8577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17.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教師手冊提供教學相關的參考資訊，編排</w:t>
            </w:r>
            <w:proofErr w:type="gramStart"/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清楚、</w:t>
            </w:r>
            <w:proofErr w:type="gramEnd"/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索引容易</w:t>
            </w:r>
          </w:p>
        </w:tc>
        <w:tc>
          <w:tcPr>
            <w:tcW w:w="1701" w:type="dxa"/>
          </w:tcPr>
          <w:p w14:paraId="2879228A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A2EC8CC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DA0A94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6AD4D31D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41780DA1" w14:textId="77777777" w:rsidTr="00D35FFF">
        <w:trPr>
          <w:trHeight w:val="360"/>
        </w:trPr>
        <w:tc>
          <w:tcPr>
            <w:tcW w:w="592" w:type="dxa"/>
            <w:vMerge/>
          </w:tcPr>
          <w:p w14:paraId="6E0E2DF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1057DBA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18.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能提供相關軟體，配合教學及評量使用</w:t>
            </w:r>
          </w:p>
        </w:tc>
        <w:tc>
          <w:tcPr>
            <w:tcW w:w="1701" w:type="dxa"/>
          </w:tcPr>
          <w:p w14:paraId="3AB506D6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DD41768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C92DE8D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970A509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5F9122C6" w14:textId="77777777" w:rsidTr="00D35FFF">
        <w:trPr>
          <w:trHeight w:val="340"/>
        </w:trPr>
        <w:tc>
          <w:tcPr>
            <w:tcW w:w="592" w:type="dxa"/>
            <w:vMerge/>
          </w:tcPr>
          <w:p w14:paraId="35AFBEA4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2317BA9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19.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出版公司具備修訂的能力與責任、提供完善的售後服務</w:t>
            </w:r>
          </w:p>
        </w:tc>
        <w:tc>
          <w:tcPr>
            <w:tcW w:w="1701" w:type="dxa"/>
          </w:tcPr>
          <w:p w14:paraId="2F61D35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6F4AAD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34B8B00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42020A6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1A8DB778" w14:textId="77777777" w:rsidTr="00D35FFF">
        <w:trPr>
          <w:trHeight w:val="360"/>
        </w:trPr>
        <w:tc>
          <w:tcPr>
            <w:tcW w:w="592" w:type="dxa"/>
            <w:vMerge/>
          </w:tcPr>
          <w:p w14:paraId="5DEFE5AD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74B140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20.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出版公司有課程與教學的網站，提供對話的管道</w:t>
            </w:r>
          </w:p>
        </w:tc>
        <w:tc>
          <w:tcPr>
            <w:tcW w:w="1701" w:type="dxa"/>
          </w:tcPr>
          <w:p w14:paraId="764B7BB9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8D650B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0E3FEC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5B136BD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0F81B771" w14:textId="77777777" w:rsidTr="00D35FFF">
        <w:trPr>
          <w:trHeight w:val="500"/>
        </w:trPr>
        <w:tc>
          <w:tcPr>
            <w:tcW w:w="592" w:type="dxa"/>
          </w:tcPr>
          <w:p w14:paraId="49C44305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總分</w:t>
            </w:r>
          </w:p>
        </w:tc>
        <w:tc>
          <w:tcPr>
            <w:tcW w:w="2835" w:type="dxa"/>
          </w:tcPr>
          <w:p w14:paraId="094BFB26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滿分為</w:t>
            </w:r>
            <w:r w:rsidRPr="00690044">
              <w:rPr>
                <w:rFonts w:ascii="標楷體" w:eastAsia="標楷體" w:hAnsi="標楷體"/>
                <w:sz w:val="22"/>
                <w:szCs w:val="22"/>
              </w:rPr>
              <w:t>100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分</w:t>
            </w:r>
          </w:p>
        </w:tc>
        <w:tc>
          <w:tcPr>
            <w:tcW w:w="1701" w:type="dxa"/>
          </w:tcPr>
          <w:p w14:paraId="42EE9C99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6FA7179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0E00B44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E1D2784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05D51BFA" w14:textId="77777777" w:rsidTr="00D35FFF">
        <w:trPr>
          <w:trHeight w:val="500"/>
        </w:trPr>
        <w:tc>
          <w:tcPr>
            <w:tcW w:w="592" w:type="dxa"/>
          </w:tcPr>
          <w:p w14:paraId="7E671E46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排序</w:t>
            </w:r>
          </w:p>
        </w:tc>
        <w:tc>
          <w:tcPr>
            <w:tcW w:w="2835" w:type="dxa"/>
          </w:tcPr>
          <w:p w14:paraId="5501546C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F1089C7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8826944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E0D249B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9420C0D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7FA2E458" w14:textId="77777777" w:rsidTr="00D35FFF">
        <w:trPr>
          <w:trHeight w:val="1200"/>
        </w:trPr>
        <w:tc>
          <w:tcPr>
            <w:tcW w:w="592" w:type="dxa"/>
          </w:tcPr>
          <w:p w14:paraId="5B9F03B6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優缺點敘述</w:t>
            </w:r>
          </w:p>
        </w:tc>
        <w:tc>
          <w:tcPr>
            <w:tcW w:w="9356" w:type="dxa"/>
            <w:gridSpan w:val="5"/>
          </w:tcPr>
          <w:p w14:paraId="7E5E384D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690044" w14:paraId="03BE08FA" w14:textId="77777777" w:rsidTr="00D35FFF">
        <w:trPr>
          <w:trHeight w:val="1219"/>
        </w:trPr>
        <w:tc>
          <w:tcPr>
            <w:tcW w:w="9948" w:type="dxa"/>
            <w:gridSpan w:val="6"/>
            <w:tcBorders>
              <w:bottom w:val="single" w:sz="4" w:space="0" w:color="auto"/>
            </w:tcBorders>
          </w:tcPr>
          <w:p w14:paraId="271F0645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備註：</w:t>
            </w:r>
          </w:p>
          <w:p w14:paraId="6C405A1C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1.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依國民教育法第</w:t>
            </w:r>
            <w:r w:rsidRPr="00690044">
              <w:rPr>
                <w:rFonts w:ascii="標楷體" w:eastAsia="標楷體" w:hAnsi="標楷體"/>
                <w:sz w:val="22"/>
                <w:szCs w:val="22"/>
              </w:rPr>
              <w:t>8-2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條「國民小學及國民中學之教科圖書，由學校校務會議訂定辦法公開選用之。」</w:t>
            </w:r>
          </w:p>
          <w:p w14:paraId="7BCDC43A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請將課本、習作及教學指引一併評選以求客觀公正。</w:t>
            </w:r>
          </w:p>
          <w:p w14:paraId="1FEDE02E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每項請依</w:t>
            </w:r>
            <w:r w:rsidRPr="00690044"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極佳</w:t>
            </w:r>
            <w:r w:rsidRPr="00690044">
              <w:rPr>
                <w:rFonts w:ascii="標楷體" w:eastAsia="標楷體" w:hAnsi="標楷體"/>
                <w:sz w:val="22"/>
                <w:szCs w:val="22"/>
              </w:rPr>
              <w:t>5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、佳</w:t>
            </w:r>
            <w:r w:rsidRPr="00690044">
              <w:rPr>
                <w:rFonts w:ascii="標楷體" w:eastAsia="標楷體" w:hAnsi="標楷體"/>
                <w:sz w:val="22"/>
                <w:szCs w:val="22"/>
              </w:rPr>
              <w:t>4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、尚可</w:t>
            </w:r>
            <w:r w:rsidRPr="00690044">
              <w:rPr>
                <w:rFonts w:ascii="標楷體" w:eastAsia="標楷體" w:hAnsi="標楷體"/>
                <w:sz w:val="22"/>
                <w:szCs w:val="22"/>
              </w:rPr>
              <w:t>3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、差</w:t>
            </w:r>
            <w:r w:rsidRPr="00690044">
              <w:rPr>
                <w:rFonts w:ascii="標楷體" w:eastAsia="標楷體" w:hAnsi="標楷體"/>
                <w:sz w:val="22"/>
                <w:szCs w:val="22"/>
              </w:rPr>
              <w:t>2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、極差</w:t>
            </w:r>
            <w:r w:rsidRPr="00690044">
              <w:rPr>
                <w:rFonts w:ascii="標楷體" w:eastAsia="標楷體" w:hAnsi="標楷體"/>
                <w:sz w:val="22"/>
                <w:szCs w:val="22"/>
              </w:rPr>
              <w:t>1)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給分，最後統計總分。</w:t>
            </w:r>
          </w:p>
        </w:tc>
      </w:tr>
    </w:tbl>
    <w:p w14:paraId="2C6AFE24" w14:textId="77777777" w:rsidR="000A5E79" w:rsidRPr="00690044" w:rsidRDefault="000A5E79" w:rsidP="006D6046">
      <w:pPr>
        <w:rPr>
          <w:rFonts w:ascii="標楷體" w:eastAsia="標楷體" w:hAnsi="標楷體"/>
          <w:sz w:val="22"/>
          <w:szCs w:val="22"/>
        </w:rPr>
      </w:pPr>
    </w:p>
    <w:p w14:paraId="1FA48212" w14:textId="77777777" w:rsidR="006D6046" w:rsidRPr="00690044" w:rsidRDefault="006D6046" w:rsidP="006D6046">
      <w:pPr>
        <w:rPr>
          <w:rFonts w:ascii="標楷體" w:eastAsia="標楷體" w:hAnsi="標楷體"/>
          <w:sz w:val="22"/>
          <w:szCs w:val="22"/>
        </w:rPr>
      </w:pPr>
      <w:r w:rsidRPr="00690044">
        <w:rPr>
          <w:rFonts w:ascii="標楷體" w:eastAsia="標楷體" w:hAnsi="標楷體" w:hint="eastAsia"/>
          <w:sz w:val="22"/>
          <w:szCs w:val="22"/>
        </w:rPr>
        <w:t>檢核人簽名：</w:t>
      </w:r>
    </w:p>
    <w:p w14:paraId="051EC1F6" w14:textId="77777777" w:rsidR="006D6046" w:rsidRPr="00690044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0803B08B" w14:textId="77777777" w:rsidR="006D6046" w:rsidRPr="00690044" w:rsidRDefault="006D6046" w:rsidP="006D6046">
      <w:pPr>
        <w:rPr>
          <w:rFonts w:ascii="標楷體" w:eastAsia="標楷體" w:hAnsi="標楷體"/>
          <w:sz w:val="22"/>
          <w:szCs w:val="22"/>
        </w:rPr>
      </w:pPr>
      <w:r w:rsidRPr="00690044">
        <w:rPr>
          <w:rFonts w:ascii="標楷體" w:eastAsia="標楷體" w:hAnsi="標楷體" w:hint="eastAsia"/>
          <w:sz w:val="22"/>
          <w:szCs w:val="22"/>
        </w:rPr>
        <w:t>日期：</w:t>
      </w:r>
    </w:p>
    <w:p w14:paraId="1098847D" w14:textId="77777777" w:rsidR="006D6046" w:rsidRPr="006202FB" w:rsidRDefault="006D6046" w:rsidP="006D6046">
      <w:pPr>
        <w:rPr>
          <w:rFonts w:ascii="標楷體" w:eastAsia="標楷體" w:hAnsi="標楷體"/>
          <w:color w:val="FF0000"/>
          <w:sz w:val="22"/>
          <w:szCs w:val="22"/>
        </w:rPr>
      </w:pPr>
    </w:p>
    <w:p w14:paraId="461F6788" w14:textId="77777777" w:rsidR="006D6046" w:rsidRPr="006202FB" w:rsidRDefault="006D6046" w:rsidP="006D6046">
      <w:pPr>
        <w:rPr>
          <w:rFonts w:ascii="標楷體" w:eastAsia="標楷體" w:hAnsi="標楷體"/>
          <w:color w:val="FF0000"/>
          <w:sz w:val="22"/>
          <w:szCs w:val="22"/>
        </w:rPr>
      </w:pPr>
    </w:p>
    <w:p w14:paraId="3DD3A81E" w14:textId="77777777" w:rsidR="006D6046" w:rsidRPr="006202FB" w:rsidRDefault="006D6046" w:rsidP="006D6046">
      <w:pPr>
        <w:rPr>
          <w:rFonts w:ascii="標楷體" w:eastAsia="標楷體" w:hAnsi="標楷體"/>
          <w:color w:val="FF0000"/>
          <w:sz w:val="22"/>
          <w:szCs w:val="22"/>
        </w:rPr>
      </w:pPr>
    </w:p>
    <w:p w14:paraId="7BE56D52" w14:textId="77777777" w:rsidR="006D6046" w:rsidRPr="006202FB" w:rsidRDefault="006D6046" w:rsidP="006D6046">
      <w:pPr>
        <w:rPr>
          <w:rFonts w:ascii="標楷體" w:eastAsia="標楷體" w:hAnsi="標楷體"/>
          <w:color w:val="FF0000"/>
          <w:sz w:val="22"/>
          <w:szCs w:val="22"/>
        </w:rPr>
      </w:pPr>
    </w:p>
    <w:p w14:paraId="2B9FEE9B" w14:textId="77777777" w:rsidR="006D6046" w:rsidRPr="006202FB" w:rsidRDefault="006D6046" w:rsidP="006D6046">
      <w:pPr>
        <w:rPr>
          <w:rFonts w:ascii="標楷體" w:eastAsia="標楷體" w:hAnsi="標楷體"/>
          <w:color w:val="FF0000"/>
          <w:sz w:val="22"/>
          <w:szCs w:val="22"/>
        </w:rPr>
      </w:pPr>
    </w:p>
    <w:p w14:paraId="3191880D" w14:textId="77777777" w:rsidR="006D6046" w:rsidRPr="006202FB" w:rsidRDefault="006D6046" w:rsidP="006D6046">
      <w:pPr>
        <w:rPr>
          <w:rFonts w:ascii="標楷體" w:eastAsia="標楷體" w:hAnsi="標楷體"/>
          <w:color w:val="FF0000"/>
          <w:sz w:val="22"/>
          <w:szCs w:val="22"/>
        </w:rPr>
      </w:pPr>
    </w:p>
    <w:p w14:paraId="371D2919" w14:textId="77777777" w:rsidR="006D6046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74BE7DC5" w14:textId="77777777" w:rsidR="006D6046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4AEBD8AA" w14:textId="77777777" w:rsidR="006D6046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54E3D363" w14:textId="77777777" w:rsidR="006D6046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01050AE8" w14:textId="77777777" w:rsidR="00F767A9" w:rsidRDefault="00F767A9" w:rsidP="006D6046">
      <w:pPr>
        <w:rPr>
          <w:rFonts w:ascii="標楷體" w:eastAsia="標楷體" w:hAnsi="標楷體"/>
          <w:sz w:val="22"/>
          <w:szCs w:val="22"/>
        </w:rPr>
      </w:pPr>
    </w:p>
    <w:p w14:paraId="433170CE" w14:textId="77777777" w:rsidR="006D6046" w:rsidRPr="00EE3CA9" w:rsidRDefault="006D6046" w:rsidP="006D6046">
      <w:pPr>
        <w:rPr>
          <w:rFonts w:ascii="標楷體" w:eastAsia="標楷體" w:hAnsi="標楷體" w:cs="標楷體"/>
          <w:color w:val="00B050"/>
          <w:sz w:val="32"/>
          <w:szCs w:val="32"/>
        </w:rPr>
      </w:pPr>
      <w:r w:rsidRPr="00EE3CA9">
        <w:rPr>
          <w:rFonts w:ascii="標楷體" w:eastAsia="標楷體" w:hAnsi="標楷體" w:cs="標楷體"/>
          <w:color w:val="00B050"/>
          <w:sz w:val="32"/>
          <w:szCs w:val="32"/>
        </w:rPr>
        <w:lastRenderedPageBreak/>
        <w:t>*</w:t>
      </w:r>
      <w:r w:rsidRPr="00EE3CA9">
        <w:rPr>
          <w:rFonts w:ascii="標楷體" w:eastAsia="標楷體" w:hAnsi="標楷體" w:hint="eastAsia"/>
          <w:b/>
          <w:color w:val="00B050"/>
          <w:sz w:val="32"/>
        </w:rPr>
        <w:t>7</w:t>
      </w:r>
      <w:r w:rsidRPr="00EE3CA9">
        <w:rPr>
          <w:rFonts w:ascii="標楷體" w:eastAsia="標楷體" w:hAnsi="標楷體"/>
          <w:b/>
          <w:color w:val="00B050"/>
          <w:sz w:val="32"/>
        </w:rPr>
        <w:t>-4-</w:t>
      </w:r>
      <w:r w:rsidRPr="00EE3CA9">
        <w:rPr>
          <w:rFonts w:ascii="標楷體" w:eastAsia="標楷體" w:hAnsi="標楷體" w:hint="eastAsia"/>
          <w:b/>
          <w:color w:val="00B050"/>
          <w:sz w:val="32"/>
        </w:rPr>
        <w:t>2</w:t>
      </w:r>
      <w:r w:rsidRPr="00EE3CA9">
        <w:rPr>
          <w:rFonts w:ascii="標楷體" w:eastAsia="標楷體" w:hAnsi="標楷體" w:cs="標楷體"/>
          <w:color w:val="00B050"/>
          <w:sz w:val="32"/>
          <w:szCs w:val="32"/>
        </w:rPr>
        <w:t>課程評鑑檢核表</w:t>
      </w:r>
      <w:r w:rsidRPr="00EE3CA9">
        <w:rPr>
          <w:rFonts w:ascii="標楷體" w:eastAsia="標楷體" w:hAnsi="標楷體" w:cs="標楷體" w:hint="eastAsia"/>
          <w:color w:val="00B050"/>
          <w:sz w:val="32"/>
          <w:szCs w:val="32"/>
        </w:rPr>
        <w:t>（範例二）(修訂後請刪除本行)</w:t>
      </w:r>
    </w:p>
    <w:p w14:paraId="5AC161A1" w14:textId="77777777" w:rsidR="006D6046" w:rsidRPr="00690044" w:rsidRDefault="006D6046" w:rsidP="006D6046">
      <w:pPr>
        <w:rPr>
          <w:rFonts w:ascii="新細明體" w:hAnsi="新細明體" w:cs="新細明體"/>
        </w:rPr>
      </w:pPr>
      <w:r w:rsidRPr="00690044">
        <w:rPr>
          <w:sz w:val="22"/>
          <w:szCs w:val="22"/>
        </w:rPr>
        <w:t xml:space="preserve">         </w:t>
      </w:r>
      <w:r w:rsidRPr="00690044">
        <w:rPr>
          <w:rFonts w:ascii="標楷體" w:eastAsia="標楷體" w:hAnsi="標楷體" w:cs="新細明體"/>
          <w:b/>
          <w:bCs/>
          <w:sz w:val="32"/>
          <w:szCs w:val="32"/>
        </w:rPr>
        <w:t>桃園市</w:t>
      </w:r>
      <w:r w:rsidRPr="00690044">
        <w:rPr>
          <w:rFonts w:ascii="標楷體" w:eastAsia="標楷體" w:hAnsi="標楷體" w:cs="新細明體" w:hint="eastAsia"/>
          <w:b/>
          <w:bCs/>
          <w:sz w:val="32"/>
          <w:szCs w:val="32"/>
        </w:rPr>
        <w:t>○○區○○國民小學○○○學年課程評鑑檢核表</w:t>
      </w:r>
    </w:p>
    <w:p w14:paraId="47CB52AD" w14:textId="77777777" w:rsidR="006D6046" w:rsidRPr="00690044" w:rsidRDefault="006D6046" w:rsidP="00690044">
      <w:pPr>
        <w:widowControl/>
        <w:spacing w:line="360" w:lineRule="auto"/>
        <w:rPr>
          <w:rFonts w:ascii="新細明體" w:hAnsi="新細明體" w:cs="新細明體"/>
          <w:b/>
          <w:sz w:val="22"/>
          <w:szCs w:val="22"/>
        </w:rPr>
      </w:pPr>
      <w:r w:rsidRPr="00690044">
        <w:rPr>
          <w:rFonts w:ascii="標楷體" w:eastAsia="標楷體" w:hAnsi="標楷體" w:cs="新細明體" w:hint="eastAsia"/>
          <w:b/>
        </w:rPr>
        <w:t>一、學校總體課程計畫評鑑檢核表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5"/>
        <w:gridCol w:w="1612"/>
        <w:gridCol w:w="2272"/>
        <w:gridCol w:w="2385"/>
        <w:gridCol w:w="2382"/>
      </w:tblGrid>
      <w:tr w:rsidR="006D6046" w:rsidRPr="00177512" w14:paraId="1708303B" w14:textId="77777777" w:rsidTr="00690044">
        <w:trPr>
          <w:trHeight w:val="851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E2F93FB" w14:textId="77777777" w:rsidR="006D6046" w:rsidRPr="008E40E4" w:rsidRDefault="006D6046" w:rsidP="00D35FFF">
            <w:pPr>
              <w:widowControl/>
              <w:snapToGrid w:val="0"/>
              <w:spacing w:line="360" w:lineRule="auto"/>
              <w:jc w:val="center"/>
              <w:rPr>
                <w:rFonts w:ascii="標楷體" w:eastAsia="標楷體" w:hAnsi="標楷體" w:cs="新細明體"/>
              </w:rPr>
            </w:pPr>
            <w:r w:rsidRPr="008E40E4">
              <w:rPr>
                <w:rFonts w:ascii="標楷體" w:eastAsia="標楷體" w:hAnsi="標楷體" w:cs="新細明體" w:hint="eastAsia"/>
              </w:rPr>
              <w:t>評鑑向度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4CFBEB" w14:textId="77777777" w:rsidR="006D6046" w:rsidRPr="008E40E4" w:rsidRDefault="006D6046" w:rsidP="00D35FFF">
            <w:pPr>
              <w:widowControl/>
              <w:snapToGrid w:val="0"/>
              <w:spacing w:line="360" w:lineRule="auto"/>
              <w:jc w:val="center"/>
              <w:rPr>
                <w:rFonts w:ascii="標楷體" w:eastAsia="標楷體" w:hAnsi="標楷體" w:cs="新細明體"/>
              </w:rPr>
            </w:pPr>
            <w:r w:rsidRPr="008E40E4">
              <w:rPr>
                <w:rFonts w:ascii="標楷體" w:eastAsia="標楷體" w:hAnsi="標楷體" w:cs="新細明體" w:hint="eastAsia"/>
              </w:rPr>
              <w:t>說明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E694A40" w14:textId="77777777" w:rsidR="006D6046" w:rsidRPr="00690044" w:rsidRDefault="006D6046" w:rsidP="00D35FFF">
            <w:pPr>
              <w:widowControl/>
              <w:snapToGrid w:val="0"/>
              <w:spacing w:line="360" w:lineRule="auto"/>
              <w:jc w:val="center"/>
              <w:rPr>
                <w:rFonts w:ascii="標楷體" w:eastAsia="標楷體" w:hAnsi="標楷體" w:cs="新細明體"/>
              </w:rPr>
            </w:pPr>
            <w:r w:rsidRPr="00690044">
              <w:rPr>
                <w:rFonts w:ascii="標楷體" w:eastAsia="標楷體" w:hAnsi="標楷體" w:cs="新細明體" w:hint="eastAsia"/>
              </w:rPr>
              <w:t>成果與特色之描述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85257F5" w14:textId="77777777" w:rsidR="006D6046" w:rsidRPr="00690044" w:rsidRDefault="006D6046" w:rsidP="00D35FFF">
            <w:pPr>
              <w:widowControl/>
              <w:snapToGrid w:val="0"/>
              <w:spacing w:line="360" w:lineRule="auto"/>
              <w:jc w:val="center"/>
              <w:rPr>
                <w:rFonts w:ascii="標楷體" w:eastAsia="標楷體" w:hAnsi="標楷體" w:cs="新細明體"/>
              </w:rPr>
            </w:pPr>
            <w:r w:rsidRPr="00690044">
              <w:rPr>
                <w:rFonts w:ascii="標楷體" w:eastAsia="標楷體" w:hAnsi="標楷體" w:cs="新細明體" w:hint="eastAsia"/>
              </w:rPr>
              <w:t>遭遇之困難與</w:t>
            </w:r>
          </w:p>
          <w:p w14:paraId="3A05429F" w14:textId="77777777" w:rsidR="006D6046" w:rsidRPr="00690044" w:rsidRDefault="006D6046" w:rsidP="00D35FFF">
            <w:pPr>
              <w:widowControl/>
              <w:snapToGrid w:val="0"/>
              <w:spacing w:line="360" w:lineRule="auto"/>
              <w:jc w:val="center"/>
              <w:rPr>
                <w:rFonts w:ascii="標楷體" w:eastAsia="標楷體" w:hAnsi="標楷體" w:cs="新細明體"/>
              </w:rPr>
            </w:pPr>
            <w:r w:rsidRPr="00690044">
              <w:rPr>
                <w:rFonts w:ascii="標楷體" w:eastAsia="標楷體" w:hAnsi="標楷體" w:cs="新細明體" w:hint="eastAsia"/>
              </w:rPr>
              <w:t>待改進事項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6D9A7D3" w14:textId="77777777" w:rsidR="006D6046" w:rsidRPr="00690044" w:rsidRDefault="006D6046" w:rsidP="00D35FFF">
            <w:pPr>
              <w:widowControl/>
              <w:snapToGrid w:val="0"/>
              <w:spacing w:line="360" w:lineRule="auto"/>
              <w:jc w:val="center"/>
              <w:rPr>
                <w:rFonts w:ascii="標楷體" w:eastAsia="標楷體" w:hAnsi="標楷體" w:cs="新細明體"/>
              </w:rPr>
            </w:pPr>
            <w:r w:rsidRPr="00690044">
              <w:rPr>
                <w:rFonts w:ascii="標楷體" w:eastAsia="標楷體" w:hAnsi="標楷體" w:cs="新細明體" w:hint="eastAsia"/>
              </w:rPr>
              <w:t>改善策略或方法</w:t>
            </w:r>
          </w:p>
        </w:tc>
      </w:tr>
      <w:tr w:rsidR="006D6046" w:rsidRPr="00177512" w14:paraId="5D99619B" w14:textId="77777777" w:rsidTr="00D35FFF">
        <w:trPr>
          <w:trHeight w:val="1428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02F1489" w14:textId="77777777" w:rsidR="006D6046" w:rsidRPr="008E40E4" w:rsidRDefault="006D6046" w:rsidP="00D35FFF">
            <w:pPr>
              <w:rPr>
                <w:rFonts w:ascii="標楷體" w:eastAsia="標楷體" w:hAnsi="標楷體"/>
              </w:rPr>
            </w:pPr>
            <w:r w:rsidRPr="008E40E4">
              <w:rPr>
                <w:rFonts w:ascii="標楷體" w:eastAsia="標楷體" w:hAnsi="標楷體" w:hint="eastAsia"/>
              </w:rPr>
              <w:t>(</w:t>
            </w:r>
            <w:proofErr w:type="gramStart"/>
            <w:r w:rsidRPr="008E40E4">
              <w:rPr>
                <w:rFonts w:ascii="標楷體" w:eastAsia="標楷體" w:hAnsi="標楷體" w:hint="eastAsia"/>
              </w:rPr>
              <w:t>一</w:t>
            </w:r>
            <w:proofErr w:type="gramEnd"/>
            <w:r w:rsidRPr="008E40E4">
              <w:rPr>
                <w:rFonts w:ascii="標楷體" w:eastAsia="標楷體" w:hAnsi="標楷體" w:hint="eastAsia"/>
              </w:rPr>
              <w:t>)</w:t>
            </w:r>
          </w:p>
          <w:p w14:paraId="1933A217" w14:textId="77777777" w:rsidR="006D6046" w:rsidRPr="008E40E4" w:rsidRDefault="006D6046" w:rsidP="00D35FFF">
            <w:pPr>
              <w:rPr>
                <w:rFonts w:ascii="標楷體" w:eastAsia="標楷體" w:hAnsi="標楷體"/>
              </w:rPr>
            </w:pPr>
            <w:r w:rsidRPr="008E40E4">
              <w:rPr>
                <w:rFonts w:ascii="標楷體" w:eastAsia="標楷體" w:hAnsi="標楷體" w:hint="eastAsia"/>
              </w:rPr>
              <w:t>課程規劃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CDE096B" w14:textId="77777777" w:rsidR="006D6046" w:rsidRPr="008E40E4" w:rsidRDefault="006D6046" w:rsidP="00D35FFF">
            <w:pPr>
              <w:rPr>
                <w:rFonts w:ascii="標楷體" w:eastAsia="標楷體" w:hAnsi="標楷體"/>
              </w:rPr>
            </w:pPr>
            <w:r w:rsidRPr="008E40E4">
              <w:rPr>
                <w:rFonts w:ascii="標楷體" w:eastAsia="標楷體" w:hAnsi="標楷體" w:hint="eastAsia"/>
                <w:sz w:val="22"/>
              </w:rPr>
              <w:t>學校課程願景、教師圖像、學生圖像規劃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D1C4F80" w14:textId="77777777" w:rsidR="006D6046" w:rsidRPr="00177512" w:rsidRDefault="006D6046" w:rsidP="00D35FFF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177512">
              <w:rPr>
                <w:rFonts w:ascii="標楷體" w:eastAsia="標楷體" w:hAnsi="標楷體" w:hint="eastAsia"/>
                <w:color w:val="A6A6A6" w:themeColor="background1" w:themeShade="A6"/>
              </w:rPr>
              <w:t>學校願景、課程連結、學生圖像等經由全校老師透過學年會議、校務會議凝聚共識。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229E44" w14:textId="77777777" w:rsidR="006D6046" w:rsidRPr="00177512" w:rsidRDefault="006D6046" w:rsidP="00D35FFF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1E7C74" w14:textId="77777777" w:rsidR="006D6046" w:rsidRPr="00177512" w:rsidRDefault="006D6046" w:rsidP="00D35FFF">
            <w:pPr>
              <w:rPr>
                <w:rFonts w:ascii="標楷體" w:eastAsia="標楷體" w:hAnsi="標楷體"/>
              </w:rPr>
            </w:pPr>
          </w:p>
        </w:tc>
      </w:tr>
      <w:tr w:rsidR="006D6046" w:rsidRPr="00177512" w14:paraId="4C2A8DC6" w14:textId="77777777" w:rsidTr="00D35FFF">
        <w:trPr>
          <w:trHeight w:val="1428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0424DA0" w14:textId="77777777" w:rsidR="006D6046" w:rsidRPr="008E40E4" w:rsidRDefault="006D6046" w:rsidP="00D35FFF">
            <w:pPr>
              <w:rPr>
                <w:rFonts w:ascii="標楷體" w:eastAsia="標楷體" w:hAnsi="標楷體"/>
              </w:rPr>
            </w:pPr>
            <w:r w:rsidRPr="008E40E4">
              <w:rPr>
                <w:rFonts w:ascii="標楷體" w:eastAsia="標楷體" w:hAnsi="標楷體" w:hint="eastAsia"/>
              </w:rPr>
              <w:t>(二)</w:t>
            </w:r>
          </w:p>
          <w:p w14:paraId="6AA8D68D" w14:textId="77777777" w:rsidR="006D6046" w:rsidRPr="008E40E4" w:rsidRDefault="006D6046" w:rsidP="00D35FFF">
            <w:pPr>
              <w:rPr>
                <w:rFonts w:ascii="標楷體" w:eastAsia="標楷體" w:hAnsi="標楷體"/>
              </w:rPr>
            </w:pPr>
            <w:r w:rsidRPr="008E40E4">
              <w:rPr>
                <w:rFonts w:ascii="標楷體" w:eastAsia="標楷體" w:hAnsi="標楷體" w:hint="eastAsia"/>
              </w:rPr>
              <w:t>課程設計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A3BE0D9" w14:textId="77777777" w:rsidR="006D6046" w:rsidRPr="008E40E4" w:rsidRDefault="006D6046" w:rsidP="00D35FFF">
            <w:pPr>
              <w:rPr>
                <w:rFonts w:ascii="標楷體" w:eastAsia="標楷體" w:hAnsi="標楷體"/>
              </w:rPr>
            </w:pPr>
            <w:r w:rsidRPr="008E40E4">
              <w:rPr>
                <w:rFonts w:ascii="標楷體" w:eastAsia="標楷體" w:hAnsi="標楷體" w:hint="eastAsia"/>
                <w:sz w:val="22"/>
              </w:rPr>
              <w:t>課程設計合理及適切性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62DC7D1" w14:textId="77777777" w:rsidR="006D6046" w:rsidRPr="00177512" w:rsidRDefault="006D6046" w:rsidP="00D35FFF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177512">
              <w:rPr>
                <w:rFonts w:ascii="標楷體" w:eastAsia="標楷體" w:hAnsi="標楷體" w:hint="eastAsia"/>
                <w:color w:val="A6A6A6" w:themeColor="background1" w:themeShade="A6"/>
              </w:rPr>
              <w:t>本校</w:t>
            </w:r>
            <w:proofErr w:type="gramStart"/>
            <w:r w:rsidRPr="00177512">
              <w:rPr>
                <w:rFonts w:ascii="標楷體" w:eastAsia="標楷體" w:hAnsi="標楷體" w:hint="eastAsia"/>
                <w:color w:val="A6A6A6" w:themeColor="background1" w:themeShade="A6"/>
              </w:rPr>
              <w:t>校</w:t>
            </w:r>
            <w:proofErr w:type="gramEnd"/>
            <w:r w:rsidRPr="00177512">
              <w:rPr>
                <w:rFonts w:ascii="標楷體" w:eastAsia="標楷體" w:hAnsi="標楷體" w:hint="eastAsia"/>
                <w:color w:val="A6A6A6" w:themeColor="background1" w:themeShade="A6"/>
              </w:rPr>
              <w:t>內總體課程設計，符應三面九項核心素養，並能依據學生發展階段設計，透過自評與他評，反思後修正課程設計。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574E60" w14:textId="77777777" w:rsidR="006D6046" w:rsidRPr="00177512" w:rsidRDefault="006D6046" w:rsidP="00D35FFF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66B495" w14:textId="77777777" w:rsidR="006D6046" w:rsidRPr="00177512" w:rsidRDefault="006D6046" w:rsidP="00D35FFF">
            <w:pPr>
              <w:rPr>
                <w:rFonts w:ascii="標楷體" w:eastAsia="標楷體" w:hAnsi="標楷體"/>
              </w:rPr>
            </w:pPr>
          </w:p>
        </w:tc>
      </w:tr>
      <w:tr w:rsidR="006D6046" w:rsidRPr="00177512" w14:paraId="05119AE0" w14:textId="77777777" w:rsidTr="00D35FFF">
        <w:trPr>
          <w:trHeight w:val="1428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78DB003" w14:textId="77777777" w:rsidR="006D6046" w:rsidRPr="008E40E4" w:rsidRDefault="006D6046" w:rsidP="00D35FFF">
            <w:pPr>
              <w:rPr>
                <w:rFonts w:ascii="標楷體" w:eastAsia="標楷體" w:hAnsi="標楷體"/>
              </w:rPr>
            </w:pPr>
            <w:r w:rsidRPr="008E40E4">
              <w:rPr>
                <w:rFonts w:ascii="標楷體" w:eastAsia="標楷體" w:hAnsi="標楷體" w:hint="eastAsia"/>
              </w:rPr>
              <w:t>(三)</w:t>
            </w:r>
          </w:p>
          <w:p w14:paraId="31A616B7" w14:textId="77777777" w:rsidR="006D6046" w:rsidRPr="008E40E4" w:rsidRDefault="006D6046" w:rsidP="00D35FFF">
            <w:pPr>
              <w:rPr>
                <w:rFonts w:ascii="標楷體" w:eastAsia="標楷體" w:hAnsi="標楷體"/>
              </w:rPr>
            </w:pPr>
            <w:r w:rsidRPr="008E40E4">
              <w:rPr>
                <w:rFonts w:ascii="標楷體" w:eastAsia="標楷體" w:hAnsi="標楷體" w:hint="eastAsia"/>
              </w:rPr>
              <w:t>課程實施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BC24A17" w14:textId="77777777" w:rsidR="006D6046" w:rsidRPr="008E40E4" w:rsidRDefault="006D6046" w:rsidP="00D35FFF">
            <w:pPr>
              <w:rPr>
                <w:rFonts w:ascii="標楷體" w:eastAsia="標楷體" w:hAnsi="標楷體"/>
              </w:rPr>
            </w:pPr>
            <w:r w:rsidRPr="008E40E4">
              <w:rPr>
                <w:rFonts w:ascii="標楷體" w:eastAsia="標楷體" w:hAnsi="標楷體" w:hint="eastAsia"/>
                <w:sz w:val="22"/>
              </w:rPr>
              <w:t>學校課程實踐情形與回饋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7A12580" w14:textId="4EE8DA22" w:rsidR="006D6046" w:rsidRPr="00177512" w:rsidRDefault="006D6046" w:rsidP="00D35FFF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177512">
              <w:rPr>
                <w:rFonts w:ascii="標楷體" w:eastAsia="標楷體" w:hAnsi="標楷體"/>
                <w:color w:val="A6A6A6" w:themeColor="background1" w:themeShade="A6"/>
              </w:rPr>
              <w:t>每</w:t>
            </w:r>
            <w:r w:rsidR="00CC6AFE">
              <w:rPr>
                <w:rFonts w:ascii="標楷體" w:eastAsia="標楷體" w:hAnsi="標楷體" w:hint="eastAsia"/>
                <w:color w:val="A6A6A6" w:themeColor="background1" w:themeShade="A6"/>
              </w:rPr>
              <w:t>月</w:t>
            </w:r>
            <w:r w:rsidRPr="00177512">
              <w:rPr>
                <w:rFonts w:ascii="標楷體" w:eastAsia="標楷體" w:hAnsi="標楷體"/>
                <w:color w:val="A6A6A6" w:themeColor="background1" w:themeShade="A6"/>
              </w:rPr>
              <w:t>規劃一次學年會議、一次領域會議針對課程實施進行討論及專業對話，</w:t>
            </w:r>
            <w:r w:rsidRPr="00177512">
              <w:rPr>
                <w:rFonts w:ascii="標楷體" w:eastAsia="標楷體" w:hAnsi="標楷體" w:hint="eastAsia"/>
                <w:color w:val="A6A6A6" w:themeColor="background1" w:themeShade="A6"/>
              </w:rPr>
              <w:t>另實施</w:t>
            </w:r>
            <w:proofErr w:type="gramStart"/>
            <w:r w:rsidRPr="00177512">
              <w:rPr>
                <w:rFonts w:ascii="標楷體" w:eastAsia="標楷體" w:hAnsi="標楷體" w:hint="eastAsia"/>
                <w:color w:val="A6A6A6" w:themeColor="background1" w:themeShade="A6"/>
              </w:rPr>
              <w:t>共備觀議課</w:t>
            </w:r>
            <w:proofErr w:type="gramEnd"/>
            <w:r w:rsidRPr="00177512">
              <w:rPr>
                <w:rFonts w:ascii="標楷體" w:eastAsia="標楷體" w:hAnsi="標楷體" w:hint="eastAsia"/>
                <w:color w:val="A6A6A6" w:themeColor="background1" w:themeShade="A6"/>
              </w:rPr>
              <w:t>，鼓勵老師進行專業的教學對話。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2894D6" w14:textId="77777777" w:rsidR="006D6046" w:rsidRPr="00177512" w:rsidRDefault="006D6046" w:rsidP="00D35FFF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E2C0F7" w14:textId="77777777" w:rsidR="006D6046" w:rsidRPr="00177512" w:rsidRDefault="006D6046" w:rsidP="00D35FFF">
            <w:pPr>
              <w:rPr>
                <w:rFonts w:ascii="標楷體" w:eastAsia="標楷體" w:hAnsi="標楷體"/>
              </w:rPr>
            </w:pPr>
          </w:p>
        </w:tc>
      </w:tr>
      <w:tr w:rsidR="006D6046" w:rsidRPr="00177512" w14:paraId="3F144131" w14:textId="77777777" w:rsidTr="00D35FFF">
        <w:trPr>
          <w:trHeight w:val="1428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F6F405F" w14:textId="77777777" w:rsidR="006D6046" w:rsidRPr="008E40E4" w:rsidRDefault="006D6046" w:rsidP="00D35FFF">
            <w:pPr>
              <w:rPr>
                <w:rFonts w:ascii="標楷體" w:eastAsia="標楷體" w:hAnsi="標楷體"/>
              </w:rPr>
            </w:pPr>
            <w:r w:rsidRPr="008E40E4">
              <w:rPr>
                <w:rFonts w:ascii="標楷體" w:eastAsia="標楷體" w:hAnsi="標楷體" w:hint="eastAsia"/>
              </w:rPr>
              <w:t>(四)</w:t>
            </w:r>
          </w:p>
          <w:p w14:paraId="3A052A72" w14:textId="37F419FA" w:rsidR="006D6046" w:rsidRPr="008E40E4" w:rsidRDefault="00F767A9" w:rsidP="00D35FF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效果</w:t>
            </w:r>
            <w:r w:rsidR="006D6046" w:rsidRPr="008E40E4">
              <w:rPr>
                <w:rFonts w:ascii="標楷體" w:eastAsia="標楷體" w:hAnsi="標楷體" w:hint="eastAsia"/>
              </w:rPr>
              <w:t>評估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33A1826" w14:textId="77777777" w:rsidR="006D6046" w:rsidRPr="008E40E4" w:rsidRDefault="006D6046" w:rsidP="00D35FFF">
            <w:pPr>
              <w:rPr>
                <w:rFonts w:ascii="標楷體" w:eastAsia="標楷體" w:hAnsi="標楷體"/>
              </w:rPr>
            </w:pPr>
            <w:r w:rsidRPr="008E40E4">
              <w:rPr>
                <w:rFonts w:ascii="標楷體" w:eastAsia="標楷體" w:hAnsi="標楷體" w:hint="eastAsia"/>
                <w:sz w:val="22"/>
              </w:rPr>
              <w:t>學校課程規劃評鑑機制、工具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6BD679D" w14:textId="77777777" w:rsidR="006D6046" w:rsidRPr="00177512" w:rsidRDefault="006D6046" w:rsidP="00D35FFF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177512">
              <w:rPr>
                <w:rFonts w:ascii="標楷體" w:eastAsia="標楷體" w:hAnsi="標楷體" w:hint="eastAsia"/>
                <w:color w:val="A6A6A6" w:themeColor="background1" w:themeShade="A6"/>
              </w:rPr>
              <w:t>發展校內的課程評鑑指標，透過上下學期的課程發表會，每年選定重點，聚焦幫助課程修正。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3CA49C" w14:textId="77777777" w:rsidR="006D6046" w:rsidRPr="00177512" w:rsidRDefault="006D6046" w:rsidP="00D35FFF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83E5D0" w14:textId="77777777" w:rsidR="006D6046" w:rsidRPr="00177512" w:rsidRDefault="006D6046" w:rsidP="00D35FFF">
            <w:pPr>
              <w:rPr>
                <w:rFonts w:ascii="標楷體" w:eastAsia="標楷體" w:hAnsi="標楷體"/>
              </w:rPr>
            </w:pPr>
          </w:p>
        </w:tc>
      </w:tr>
    </w:tbl>
    <w:p w14:paraId="0715CC78" w14:textId="77777777" w:rsidR="006D6046" w:rsidRPr="008E40E4" w:rsidRDefault="006D6046" w:rsidP="006D6046">
      <w:pPr>
        <w:widowControl/>
        <w:rPr>
          <w:rFonts w:ascii="標楷體" w:eastAsia="標楷體" w:hAnsi="標楷體" w:cs="新細明體"/>
        </w:rPr>
      </w:pPr>
      <w:r w:rsidRPr="008E40E4">
        <w:rPr>
          <w:rFonts w:ascii="標楷體" w:eastAsia="標楷體" w:hAnsi="標楷體" w:cs="新細明體" w:hint="eastAsia"/>
        </w:rPr>
        <w:t>※本表格可依學校實際需求自行增列</w:t>
      </w:r>
    </w:p>
    <w:p w14:paraId="6A51DF00" w14:textId="77777777" w:rsidR="006D6046" w:rsidRPr="00177512" w:rsidRDefault="006D6046" w:rsidP="006D6046">
      <w:pPr>
        <w:widowControl/>
        <w:jc w:val="both"/>
        <w:rPr>
          <w:rFonts w:ascii="標楷體" w:eastAsia="標楷體" w:hAnsi="標楷體" w:cs="新細明體"/>
          <w:color w:val="FF0000"/>
        </w:rPr>
      </w:pPr>
    </w:p>
    <w:p w14:paraId="61E4E0CF" w14:textId="77777777" w:rsidR="006D6046" w:rsidRDefault="006D6046" w:rsidP="006D6046">
      <w:pPr>
        <w:widowControl/>
        <w:jc w:val="both"/>
        <w:rPr>
          <w:rFonts w:ascii="標楷體" w:eastAsia="標楷體" w:hAnsi="標楷體" w:cs="新細明體"/>
          <w:color w:val="FF0000"/>
        </w:rPr>
      </w:pPr>
    </w:p>
    <w:p w14:paraId="24914EED" w14:textId="77777777" w:rsidR="006D6046" w:rsidRDefault="006D6046" w:rsidP="006D6046">
      <w:pPr>
        <w:widowControl/>
        <w:jc w:val="both"/>
        <w:rPr>
          <w:rFonts w:ascii="標楷體" w:eastAsia="標楷體" w:hAnsi="標楷體" w:cs="新細明體"/>
          <w:color w:val="FF0000"/>
        </w:rPr>
      </w:pPr>
    </w:p>
    <w:p w14:paraId="758D98E2" w14:textId="77777777" w:rsidR="006D6046" w:rsidRDefault="006D6046" w:rsidP="006D6046">
      <w:pPr>
        <w:widowControl/>
        <w:jc w:val="both"/>
        <w:rPr>
          <w:rFonts w:ascii="標楷體" w:eastAsia="標楷體" w:hAnsi="標楷體" w:cs="新細明體"/>
          <w:color w:val="FF0000"/>
        </w:rPr>
      </w:pPr>
    </w:p>
    <w:p w14:paraId="542F1E8C" w14:textId="725C281B" w:rsidR="006D6046" w:rsidRDefault="006D6046" w:rsidP="006D6046">
      <w:pPr>
        <w:widowControl/>
        <w:jc w:val="both"/>
        <w:rPr>
          <w:rFonts w:ascii="標楷體" w:eastAsia="標楷體" w:hAnsi="標楷體" w:cs="新細明體"/>
          <w:color w:val="FF0000"/>
        </w:rPr>
      </w:pPr>
    </w:p>
    <w:p w14:paraId="547B8626" w14:textId="77777777" w:rsidR="00690044" w:rsidRDefault="00690044" w:rsidP="006D6046">
      <w:pPr>
        <w:widowControl/>
        <w:jc w:val="both"/>
        <w:rPr>
          <w:rFonts w:ascii="標楷體" w:eastAsia="標楷體" w:hAnsi="標楷體" w:cs="新細明體"/>
          <w:color w:val="FF0000"/>
        </w:rPr>
      </w:pPr>
    </w:p>
    <w:p w14:paraId="2EB3B1DC" w14:textId="648EB9D6" w:rsidR="006D6046" w:rsidRPr="00690044" w:rsidRDefault="006D6046" w:rsidP="00803076">
      <w:pPr>
        <w:pStyle w:val="ae"/>
        <w:widowControl/>
        <w:numPr>
          <w:ilvl w:val="0"/>
          <w:numId w:val="1"/>
        </w:numPr>
        <w:ind w:leftChars="0"/>
        <w:textAlignment w:val="baseline"/>
        <w:rPr>
          <w:rFonts w:ascii="標楷體" w:eastAsia="標楷體" w:hAnsi="標楷體" w:cs="新細明體"/>
          <w:b/>
          <w:bCs/>
        </w:rPr>
      </w:pPr>
      <w:r w:rsidRPr="00690044">
        <w:rPr>
          <w:rFonts w:ascii="標楷體" w:eastAsia="標楷體" w:hAnsi="標楷體" w:cs="新細明體" w:hint="eastAsia"/>
          <w:b/>
          <w:bCs/>
        </w:rPr>
        <w:lastRenderedPageBreak/>
        <w:t>領域/科目課程/彈性學習課程評鑑檢核表</w:t>
      </w:r>
    </w:p>
    <w:tbl>
      <w:tblPr>
        <w:tblW w:w="10632" w:type="dxa"/>
        <w:tblInd w:w="-28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2976"/>
        <w:gridCol w:w="2268"/>
        <w:gridCol w:w="2268"/>
        <w:gridCol w:w="2410"/>
      </w:tblGrid>
      <w:tr w:rsidR="00690044" w:rsidRPr="00690044" w14:paraId="4D034ADB" w14:textId="77777777" w:rsidTr="00690044">
        <w:trPr>
          <w:trHeight w:val="41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B05F6" w14:textId="77777777" w:rsidR="006D6046" w:rsidRPr="00524487" w:rsidRDefault="006D6046" w:rsidP="00D35FFF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524487">
              <w:rPr>
                <w:rFonts w:ascii="標楷體" w:eastAsia="標楷體" w:hAnsi="標楷體" w:hint="eastAsia"/>
                <w:sz w:val="22"/>
              </w:rPr>
              <w:t>評鑑項目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E07B52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690044">
              <w:rPr>
                <w:rFonts w:ascii="標楷體" w:eastAsia="標楷體" w:hAnsi="標楷體" w:hint="eastAsia"/>
                <w:sz w:val="22"/>
              </w:rPr>
              <w:t>評鑑重點</w:t>
            </w:r>
          </w:p>
          <w:p w14:paraId="69E7C12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</w:rPr>
            </w:pPr>
            <w:r w:rsidRPr="00690044">
              <w:rPr>
                <w:rFonts w:ascii="標楷體" w:eastAsia="標楷體" w:hAnsi="標楷體" w:hint="eastAsia"/>
                <w:sz w:val="22"/>
              </w:rPr>
              <w:t>(</w:t>
            </w:r>
            <w:r w:rsidRPr="00690044">
              <w:rPr>
                <w:rFonts w:ascii="標楷體" w:eastAsia="標楷體" w:hAnsi="標楷體"/>
                <w:sz w:val="22"/>
              </w:rPr>
              <w:t>請參考教育部課程評鑑指標擇重點選出)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A7A4A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690044">
              <w:rPr>
                <w:rFonts w:ascii="標楷體" w:eastAsia="標楷體" w:hAnsi="標楷體" w:hint="eastAsia"/>
                <w:sz w:val="22"/>
              </w:rPr>
              <w:t>實施情形說明</w:t>
            </w:r>
          </w:p>
          <w:p w14:paraId="106269C3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</w:rPr>
            </w:pPr>
            <w:r w:rsidRPr="00690044">
              <w:rPr>
                <w:rFonts w:ascii="標楷體" w:eastAsia="標楷體" w:hAnsi="標楷體"/>
                <w:sz w:val="22"/>
              </w:rPr>
              <w:t>(實施方式</w:t>
            </w:r>
            <w:r w:rsidRPr="00690044">
              <w:rPr>
                <w:rFonts w:ascii="標楷體" w:eastAsia="標楷體" w:hAnsi="標楷體" w:hint="eastAsia"/>
                <w:sz w:val="22"/>
              </w:rPr>
              <w:t>-人、時、事</w:t>
            </w:r>
            <w:r w:rsidRPr="00690044">
              <w:rPr>
                <w:rFonts w:ascii="標楷體" w:eastAsia="標楷體" w:hAnsi="標楷體"/>
                <w:sz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802180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690044">
              <w:rPr>
                <w:rFonts w:ascii="標楷體" w:eastAsia="標楷體" w:hAnsi="標楷體" w:hint="eastAsia"/>
                <w:sz w:val="22"/>
              </w:rPr>
              <w:t>產生問題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092062B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690044">
              <w:rPr>
                <w:rFonts w:ascii="標楷體" w:eastAsia="標楷體" w:hAnsi="標楷體" w:hint="eastAsia"/>
                <w:sz w:val="22"/>
              </w:rPr>
              <w:t>規劃執行修正說明</w:t>
            </w:r>
          </w:p>
        </w:tc>
      </w:tr>
      <w:tr w:rsidR="006D6046" w:rsidRPr="0094473C" w14:paraId="19BCE4B3" w14:textId="77777777" w:rsidTr="00690044">
        <w:trPr>
          <w:trHeight w:val="2302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5B85FC" w14:textId="77777777" w:rsidR="006D6046" w:rsidRPr="00524487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  <w:r w:rsidRPr="00524487">
              <w:rPr>
                <w:rFonts w:ascii="標楷體" w:eastAsia="標楷體" w:hAnsi="標楷體" w:hint="eastAsia"/>
                <w:sz w:val="22"/>
              </w:rPr>
              <w:t>課程設計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FC087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94473C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5-2 領域/科目內各單元/主題之教學設計，適合學生之能力、興趣及動機，提供學生練習、體驗、思考、探究及整合之充分機會，學習經驗之安排具情境脈絡化、意義化及適性化特徵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9ECC9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FDAA85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37F71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</w:tr>
      <w:tr w:rsidR="006D6046" w:rsidRPr="0094473C" w14:paraId="47E792F6" w14:textId="77777777" w:rsidTr="00690044">
        <w:trPr>
          <w:trHeight w:val="889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9E67E9" w14:textId="77777777" w:rsidR="006D6046" w:rsidRPr="00524487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056163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94473C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9-2 各彈性學習課程之教材、內容與活動，重視提供學生練習、體驗、思考、探究、發表及整合之充分機會，學習經驗之安排具情境脈絡化、意義化及適性化特徵，確能達成課程目標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5E3A9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ABBC48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319F4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</w:tr>
      <w:tr w:rsidR="006D6046" w:rsidRPr="0094473C" w14:paraId="5162D666" w14:textId="77777777" w:rsidTr="00690044">
        <w:trPr>
          <w:trHeight w:val="401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FDC1CF" w14:textId="77777777" w:rsidR="006D6046" w:rsidRPr="00524487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  <w:r w:rsidRPr="00524487">
              <w:rPr>
                <w:rFonts w:ascii="標楷體" w:eastAsia="標楷體" w:hAnsi="標楷體" w:hint="eastAsia"/>
                <w:sz w:val="22"/>
              </w:rPr>
              <w:t>課程實施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00DEE4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94473C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13-3 教師積極參與各領域/科目教學研究會、年級會議及專業學習社群之專業研討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、</w:t>
            </w:r>
            <w:proofErr w:type="gramStart"/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共備</w:t>
            </w:r>
            <w:r w:rsidRPr="0094473C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觀議課</w:t>
            </w:r>
            <w:proofErr w:type="gramEnd"/>
            <w:r w:rsidRPr="0094473C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活動，熟知任教課程</w:t>
            </w:r>
            <w:proofErr w:type="gramStart"/>
            <w:r w:rsidRPr="0094473C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之課綱</w:t>
            </w:r>
            <w:proofErr w:type="gramEnd"/>
            <w:r w:rsidRPr="0094473C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、課程計畫及教材內容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3AF9D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24EB41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218EB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</w:tr>
      <w:tr w:rsidR="006D6046" w:rsidRPr="0094473C" w14:paraId="1146A9B5" w14:textId="77777777" w:rsidTr="00690044">
        <w:trPr>
          <w:trHeight w:val="649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7D787" w14:textId="77777777" w:rsidR="006D6046" w:rsidRPr="00524487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43308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94473C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15-2 自編教材及相關教學資源能呼應課程目標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67D58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435EBA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5E389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</w:tr>
      <w:tr w:rsidR="006D6046" w:rsidRPr="0094473C" w14:paraId="07225A09" w14:textId="77777777" w:rsidTr="00690044">
        <w:trPr>
          <w:trHeight w:val="889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E93B4D" w14:textId="77777777" w:rsidR="006D6046" w:rsidRPr="00524487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  <w:r w:rsidRPr="00524487">
              <w:rPr>
                <w:rFonts w:ascii="標楷體" w:eastAsia="標楷體" w:hAnsi="標楷體" w:hint="eastAsia"/>
                <w:sz w:val="22"/>
              </w:rPr>
              <w:t>課程效果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94E74E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94473C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19-1 各學習階段/年級學生於各領域/科目之學習結果表現，能有助本教育階段核心素養的涵養，及各學習重點的達成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A73E7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BD3338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2BE11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</w:tr>
      <w:tr w:rsidR="006D6046" w:rsidRPr="0094473C" w14:paraId="44AF71F3" w14:textId="77777777" w:rsidTr="00690044">
        <w:trPr>
          <w:trHeight w:val="1488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E4C62A" w14:textId="77777777" w:rsidR="006D6046" w:rsidRPr="00524487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930A42" w14:textId="77777777" w:rsidR="006D6046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94473C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21-2 學生於各類課程之學習成就表現，具持續正向積極進展之現象，有助終身學習</w:t>
            </w:r>
          </w:p>
          <w:p w14:paraId="7DFD4703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A3167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662B3D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58F83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</w:tr>
    </w:tbl>
    <w:p w14:paraId="19B35D8F" w14:textId="77777777" w:rsidR="006D6046" w:rsidRDefault="006D6046" w:rsidP="006D6046">
      <w:pPr>
        <w:snapToGrid w:val="0"/>
        <w:rPr>
          <w:rFonts w:ascii="標楷體" w:eastAsia="標楷體" w:hAnsi="標楷體"/>
          <w:color w:val="FF9999"/>
          <w:sz w:val="28"/>
          <w:szCs w:val="22"/>
        </w:rPr>
      </w:pPr>
    </w:p>
    <w:p w14:paraId="1118E81B" w14:textId="6CDB84D3" w:rsidR="00563C78" w:rsidRDefault="00563C78" w:rsidP="006D6046">
      <w:pPr>
        <w:snapToGrid w:val="0"/>
        <w:rPr>
          <w:rFonts w:ascii="標楷體" w:eastAsia="標楷體" w:hAnsi="標楷體"/>
          <w:color w:val="FF9999"/>
          <w:sz w:val="28"/>
          <w:szCs w:val="22"/>
        </w:rPr>
      </w:pPr>
    </w:p>
    <w:p w14:paraId="3C8395C7" w14:textId="1F15C857" w:rsidR="00690044" w:rsidRDefault="00690044" w:rsidP="006D6046">
      <w:pPr>
        <w:snapToGrid w:val="0"/>
        <w:rPr>
          <w:rFonts w:ascii="標楷體" w:eastAsia="標楷體" w:hAnsi="標楷體"/>
          <w:color w:val="FF9999"/>
          <w:sz w:val="28"/>
          <w:szCs w:val="22"/>
        </w:rPr>
      </w:pPr>
    </w:p>
    <w:p w14:paraId="21B36B4D" w14:textId="77777777" w:rsidR="00690044" w:rsidRDefault="00690044" w:rsidP="006D6046">
      <w:pPr>
        <w:snapToGrid w:val="0"/>
        <w:rPr>
          <w:rFonts w:ascii="標楷體" w:eastAsia="標楷體" w:hAnsi="標楷體"/>
          <w:color w:val="FF9999"/>
          <w:sz w:val="28"/>
          <w:szCs w:val="22"/>
        </w:rPr>
      </w:pPr>
    </w:p>
    <w:p w14:paraId="038D0D48" w14:textId="77777777" w:rsidR="006D6046" w:rsidRPr="00EE3CA9" w:rsidRDefault="006D6046" w:rsidP="006D6046">
      <w:pPr>
        <w:snapToGrid w:val="0"/>
        <w:rPr>
          <w:rFonts w:ascii="標楷體" w:eastAsia="標楷體" w:hAnsi="標楷體"/>
          <w:color w:val="00B050"/>
          <w:sz w:val="32"/>
        </w:rPr>
      </w:pPr>
      <w:r w:rsidRPr="00EE3CA9">
        <w:rPr>
          <w:rFonts w:ascii="標楷體" w:eastAsia="標楷體" w:hAnsi="標楷體"/>
          <w:color w:val="00B050"/>
          <w:sz w:val="32"/>
        </w:rPr>
        <w:lastRenderedPageBreak/>
        <w:t>*</w:t>
      </w:r>
      <w:r w:rsidRPr="00EE3CA9">
        <w:rPr>
          <w:rFonts w:ascii="標楷體" w:eastAsia="標楷體" w:hAnsi="標楷體" w:hint="eastAsia"/>
          <w:b/>
          <w:color w:val="00B050"/>
          <w:sz w:val="32"/>
        </w:rPr>
        <w:t>7</w:t>
      </w:r>
      <w:r w:rsidRPr="00EE3CA9">
        <w:rPr>
          <w:rFonts w:ascii="標楷體" w:eastAsia="標楷體" w:hAnsi="標楷體"/>
          <w:b/>
          <w:color w:val="00B050"/>
          <w:sz w:val="32"/>
        </w:rPr>
        <w:t>-4-</w:t>
      </w:r>
      <w:r w:rsidRPr="00EE3CA9">
        <w:rPr>
          <w:rFonts w:ascii="標楷體" w:eastAsia="標楷體" w:hAnsi="標楷體" w:hint="eastAsia"/>
          <w:b/>
          <w:color w:val="00B050"/>
          <w:sz w:val="32"/>
        </w:rPr>
        <w:t>2</w:t>
      </w:r>
      <w:r w:rsidRPr="00EE3CA9">
        <w:rPr>
          <w:rFonts w:ascii="標楷體" w:eastAsia="標楷體" w:hAnsi="標楷體"/>
          <w:color w:val="00B050"/>
          <w:sz w:val="32"/>
        </w:rPr>
        <w:t>課程評鑑檢核表</w:t>
      </w:r>
      <w:r w:rsidRPr="00EE3CA9">
        <w:rPr>
          <w:rFonts w:ascii="標楷體" w:eastAsia="標楷體" w:hAnsi="標楷體" w:hint="eastAsia"/>
          <w:color w:val="00B050"/>
          <w:sz w:val="32"/>
        </w:rPr>
        <w:t>（範例三）(修訂後請刪除本行)</w:t>
      </w:r>
    </w:p>
    <w:p w14:paraId="554342D8" w14:textId="77777777" w:rsidR="006D6046" w:rsidRPr="00524487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10684172" w14:textId="1CFEF324" w:rsidR="006D6046" w:rsidRPr="00524487" w:rsidRDefault="006D6046" w:rsidP="006D6046">
      <w:pPr>
        <w:snapToGrid w:val="0"/>
        <w:jc w:val="center"/>
        <w:rPr>
          <w:rFonts w:ascii="標楷體" w:eastAsia="標楷體" w:hAnsi="標楷體"/>
          <w:b/>
          <w:bCs/>
          <w:sz w:val="28"/>
          <w:szCs w:val="22"/>
        </w:rPr>
      </w:pPr>
      <w:r w:rsidRPr="00524487">
        <w:rPr>
          <w:rFonts w:ascii="標楷體" w:eastAsia="標楷體" w:hAnsi="標楷體"/>
          <w:b/>
          <w:sz w:val="28"/>
          <w:szCs w:val="22"/>
        </w:rPr>
        <w:t>桃園市</w:t>
      </w:r>
      <w:r w:rsidRPr="00524487">
        <w:rPr>
          <w:rFonts w:ascii="標楷體" w:eastAsia="標楷體" w:hAnsi="標楷體" w:hint="eastAsia"/>
          <w:b/>
          <w:sz w:val="28"/>
          <w:szCs w:val="22"/>
        </w:rPr>
        <w:t>○○區○○國民小學○○</w:t>
      </w:r>
      <w:r w:rsidRPr="00524487">
        <w:rPr>
          <w:rFonts w:ascii="標楷體" w:eastAsia="標楷體" w:hAnsi="標楷體"/>
          <w:b/>
          <w:sz w:val="28"/>
          <w:szCs w:val="22"/>
        </w:rPr>
        <w:t>學年度第</w:t>
      </w:r>
      <w:r w:rsidRPr="00524487">
        <w:rPr>
          <w:rFonts w:ascii="標楷體" w:eastAsia="標楷體" w:hAnsi="標楷體" w:hint="eastAsia"/>
          <w:b/>
          <w:sz w:val="28"/>
          <w:szCs w:val="22"/>
        </w:rPr>
        <w:t>○</w:t>
      </w:r>
      <w:r w:rsidRPr="00524487">
        <w:rPr>
          <w:rFonts w:ascii="標楷體" w:eastAsia="標楷體" w:hAnsi="標楷體"/>
          <w:b/>
          <w:sz w:val="28"/>
          <w:szCs w:val="22"/>
        </w:rPr>
        <w:t>學期</w:t>
      </w:r>
      <w:r w:rsidRPr="00524487">
        <w:rPr>
          <w:rFonts w:ascii="標楷體" w:eastAsia="標楷體" w:hAnsi="標楷體" w:hint="eastAsia"/>
          <w:b/>
          <w:bCs/>
          <w:sz w:val="28"/>
          <w:szCs w:val="22"/>
        </w:rPr>
        <w:t>領域/</w:t>
      </w:r>
      <w:r w:rsidRPr="00524487">
        <w:rPr>
          <w:rFonts w:ascii="標楷體" w:eastAsia="標楷體" w:hAnsi="標楷體"/>
          <w:b/>
          <w:bCs/>
          <w:sz w:val="28"/>
          <w:szCs w:val="22"/>
        </w:rPr>
        <w:t>科目課程</w:t>
      </w:r>
      <w:r w:rsidRPr="00524487">
        <w:rPr>
          <w:rFonts w:ascii="標楷體" w:eastAsia="標楷體" w:hAnsi="標楷體" w:hint="eastAsia"/>
          <w:b/>
          <w:bCs/>
          <w:sz w:val="28"/>
          <w:szCs w:val="22"/>
        </w:rPr>
        <w:t>/</w:t>
      </w:r>
      <w:r w:rsidRPr="00524487">
        <w:rPr>
          <w:rFonts w:ascii="標楷體" w:eastAsia="標楷體" w:hAnsi="標楷體"/>
          <w:b/>
          <w:bCs/>
          <w:sz w:val="28"/>
          <w:szCs w:val="22"/>
        </w:rPr>
        <w:t>彈性學習</w:t>
      </w:r>
      <w:r w:rsidRPr="00524487">
        <w:rPr>
          <w:rFonts w:ascii="標楷體" w:eastAsia="標楷體" w:hAnsi="標楷體" w:hint="eastAsia"/>
          <w:b/>
          <w:bCs/>
          <w:sz w:val="28"/>
          <w:szCs w:val="22"/>
        </w:rPr>
        <w:t>課程</w:t>
      </w:r>
    </w:p>
    <w:p w14:paraId="0AA37840" w14:textId="77777777" w:rsidR="006D6046" w:rsidRPr="00690044" w:rsidRDefault="006D6046" w:rsidP="006D6046">
      <w:pPr>
        <w:snapToGrid w:val="0"/>
        <w:jc w:val="center"/>
        <w:rPr>
          <w:rFonts w:ascii="標楷體" w:eastAsia="標楷體" w:hAnsi="標楷體"/>
          <w:b/>
          <w:sz w:val="28"/>
          <w:szCs w:val="22"/>
        </w:rPr>
      </w:pPr>
      <w:r w:rsidRPr="00690044">
        <w:rPr>
          <w:rFonts w:ascii="標楷體" w:eastAsia="標楷體" w:hAnsi="標楷體"/>
          <w:b/>
          <w:bCs/>
          <w:sz w:val="28"/>
          <w:szCs w:val="22"/>
        </w:rPr>
        <w:t>課程</w:t>
      </w:r>
      <w:r w:rsidRPr="00690044">
        <w:rPr>
          <w:rFonts w:ascii="標楷體" w:eastAsia="標楷體" w:hAnsi="標楷體"/>
          <w:b/>
          <w:sz w:val="28"/>
          <w:szCs w:val="22"/>
        </w:rPr>
        <w:t>評鑑</w:t>
      </w:r>
      <w:r w:rsidRPr="00690044">
        <w:rPr>
          <w:rFonts w:ascii="標楷體" w:eastAsia="標楷體" w:hAnsi="標楷體" w:hint="eastAsia"/>
          <w:b/>
          <w:sz w:val="28"/>
          <w:szCs w:val="22"/>
        </w:rPr>
        <w:t>會議</w:t>
      </w:r>
    </w:p>
    <w:p w14:paraId="3C48EDD1" w14:textId="77777777" w:rsidR="006D6046" w:rsidRPr="00D80D1D" w:rsidRDefault="006D6046" w:rsidP="006D6046">
      <w:pPr>
        <w:snapToGrid w:val="0"/>
        <w:rPr>
          <w:rFonts w:ascii="標楷體" w:eastAsia="標楷體" w:hAnsi="標楷體"/>
          <w:color w:val="FF0000"/>
          <w:sz w:val="20"/>
          <w:szCs w:val="22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435"/>
        <w:gridCol w:w="2462"/>
        <w:gridCol w:w="2414"/>
        <w:gridCol w:w="2425"/>
      </w:tblGrid>
      <w:tr w:rsidR="006D6046" w:rsidRPr="00D80D1D" w14:paraId="244AC12A" w14:textId="77777777" w:rsidTr="00D35FFF">
        <w:tc>
          <w:tcPr>
            <w:tcW w:w="2614" w:type="dxa"/>
          </w:tcPr>
          <w:p w14:paraId="200003C1" w14:textId="77777777" w:rsidR="00690044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/>
              </w:rPr>
              <w:t>年級</w:t>
            </w:r>
          </w:p>
          <w:p w14:paraId="54D8381A" w14:textId="2F8BC48C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 w:hint="eastAsia"/>
              </w:rPr>
              <w:t>/</w:t>
            </w:r>
            <w:r w:rsidRPr="00690044">
              <w:rPr>
                <w:rFonts w:ascii="標楷體" w:eastAsia="標楷體" w:hAnsi="標楷體"/>
              </w:rPr>
              <w:t>課程名稱</w:t>
            </w:r>
          </w:p>
        </w:tc>
        <w:tc>
          <w:tcPr>
            <w:tcW w:w="7842" w:type="dxa"/>
            <w:gridSpan w:val="3"/>
          </w:tcPr>
          <w:p w14:paraId="05ED1ABC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  <w:p w14:paraId="7427573D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6D6046" w:rsidRPr="00D80D1D" w14:paraId="59876718" w14:textId="77777777" w:rsidTr="00690044">
        <w:tc>
          <w:tcPr>
            <w:tcW w:w="2614" w:type="dxa"/>
            <w:shd w:val="clear" w:color="auto" w:fill="D9D9D9" w:themeFill="background1" w:themeFillShade="D9"/>
          </w:tcPr>
          <w:p w14:paraId="62E1216D" w14:textId="77777777" w:rsidR="006D6046" w:rsidRPr="00524487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24487">
              <w:rPr>
                <w:rFonts w:ascii="標楷體" w:eastAsia="標楷體" w:hAnsi="標楷體"/>
              </w:rPr>
              <w:t>評鑑層次</w:t>
            </w:r>
          </w:p>
        </w:tc>
        <w:tc>
          <w:tcPr>
            <w:tcW w:w="2614" w:type="dxa"/>
            <w:shd w:val="clear" w:color="auto" w:fill="D9D9D9" w:themeFill="background1" w:themeFillShade="D9"/>
          </w:tcPr>
          <w:p w14:paraId="71CC4323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/>
              </w:rPr>
              <w:t>評鑑焦點</w:t>
            </w:r>
          </w:p>
        </w:tc>
        <w:tc>
          <w:tcPr>
            <w:tcW w:w="2614" w:type="dxa"/>
            <w:shd w:val="clear" w:color="auto" w:fill="D9D9D9" w:themeFill="background1" w:themeFillShade="D9"/>
          </w:tcPr>
          <w:p w14:paraId="44388F2C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/>
              </w:rPr>
              <w:t>執行方法</w:t>
            </w:r>
          </w:p>
        </w:tc>
        <w:tc>
          <w:tcPr>
            <w:tcW w:w="2614" w:type="dxa"/>
            <w:shd w:val="clear" w:color="auto" w:fill="D9D9D9" w:themeFill="background1" w:themeFillShade="D9"/>
          </w:tcPr>
          <w:p w14:paraId="48D975C2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/>
              </w:rPr>
              <w:t>執行工具</w:t>
            </w:r>
          </w:p>
        </w:tc>
      </w:tr>
      <w:tr w:rsidR="006D6046" w:rsidRPr="0070501B" w14:paraId="6DDE87C5" w14:textId="77777777" w:rsidTr="00D35FFF">
        <w:tc>
          <w:tcPr>
            <w:tcW w:w="2614" w:type="dxa"/>
          </w:tcPr>
          <w:p w14:paraId="3A8AF8D5" w14:textId="77777777" w:rsidR="006D6046" w:rsidRPr="00524487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24487">
              <w:rPr>
                <w:rFonts w:ascii="標楷體" w:eastAsia="標楷體" w:hAnsi="標楷體"/>
              </w:rPr>
              <w:t>課程設計</w:t>
            </w:r>
          </w:p>
          <w:p w14:paraId="0078D98D" w14:textId="77777777" w:rsidR="006D6046" w:rsidRPr="00524487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  <w:p w14:paraId="373EA55A" w14:textId="77777777" w:rsidR="006D6046" w:rsidRPr="00524487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14" w:type="dxa"/>
          </w:tcPr>
          <w:p w14:paraId="795A5133" w14:textId="77777777" w:rsidR="006D6046" w:rsidRPr="0070501B" w:rsidRDefault="006D6046" w:rsidP="000A5E79">
            <w:pPr>
              <w:pStyle w:val="ae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0501B">
              <w:rPr>
                <w:rFonts w:ascii="標楷體" w:eastAsia="標楷體" w:hAnsi="標楷體"/>
                <w:color w:val="A6A6A6" w:themeColor="background1" w:themeShade="A6"/>
              </w:rPr>
              <w:t>課程設計理念</w:t>
            </w:r>
          </w:p>
          <w:p w14:paraId="18E9FF3A" w14:textId="77777777" w:rsidR="006D6046" w:rsidRPr="0070501B" w:rsidRDefault="006D6046" w:rsidP="000A5E79">
            <w:pPr>
              <w:pStyle w:val="ae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0501B">
              <w:rPr>
                <w:rFonts w:ascii="標楷體" w:eastAsia="標楷體" w:hAnsi="標楷體"/>
                <w:color w:val="A6A6A6" w:themeColor="background1" w:themeShade="A6"/>
              </w:rPr>
              <w:t>課程目標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/價值</w:t>
            </w:r>
          </w:p>
          <w:p w14:paraId="63F1048C" w14:textId="77777777" w:rsidR="006D6046" w:rsidRDefault="006D6046" w:rsidP="000A5E79">
            <w:pPr>
              <w:pStyle w:val="ae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學習效益</w:t>
            </w:r>
          </w:p>
          <w:p w14:paraId="30485CB5" w14:textId="77777777" w:rsidR="006D6046" w:rsidRDefault="006D6046" w:rsidP="000A5E79">
            <w:pPr>
              <w:pStyle w:val="ae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</w:rPr>
              <w:t>內容結構</w:t>
            </w:r>
          </w:p>
          <w:p w14:paraId="63194A2B" w14:textId="77777777" w:rsidR="006D6046" w:rsidRDefault="006D6046" w:rsidP="000A5E79">
            <w:pPr>
              <w:pStyle w:val="ae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發展過程</w:t>
            </w:r>
          </w:p>
          <w:p w14:paraId="5C3F3939" w14:textId="77777777" w:rsidR="006D6046" w:rsidRPr="0070501B" w:rsidRDefault="006D6046" w:rsidP="000A5E79">
            <w:pPr>
              <w:pStyle w:val="ae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</w:rPr>
              <w:t>邏輯關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連</w:t>
            </w:r>
          </w:p>
        </w:tc>
        <w:tc>
          <w:tcPr>
            <w:tcW w:w="2614" w:type="dxa"/>
          </w:tcPr>
          <w:p w14:paraId="0083253D" w14:textId="77777777" w:rsidR="006D6046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70501B">
              <w:rPr>
                <w:rFonts w:ascii="標楷體" w:eastAsia="標楷體" w:hAnsi="標楷體"/>
                <w:color w:val="A6A6A6" w:themeColor="background1" w:themeShade="A6"/>
              </w:rPr>
              <w:t>學年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/領域</w:t>
            </w:r>
            <w:r w:rsidRPr="0070501B">
              <w:rPr>
                <w:rFonts w:ascii="標楷體" w:eastAsia="標楷體" w:hAnsi="標楷體"/>
                <w:color w:val="A6A6A6" w:themeColor="background1" w:themeShade="A6"/>
              </w:rPr>
              <w:t>會議</w:t>
            </w:r>
          </w:p>
          <w:p w14:paraId="42384D5B" w14:textId="77777777" w:rsidR="006D6046" w:rsidRPr="0070501B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70501B">
              <w:rPr>
                <w:rFonts w:ascii="標楷體" w:eastAsia="標楷體" w:hAnsi="標楷體"/>
                <w:color w:val="A6A6A6" w:themeColor="background1" w:themeShade="A6"/>
              </w:rPr>
              <w:t>對話討論</w:t>
            </w:r>
          </w:p>
        </w:tc>
        <w:tc>
          <w:tcPr>
            <w:tcW w:w="2614" w:type="dxa"/>
          </w:tcPr>
          <w:p w14:paraId="04FC7EBF" w14:textId="77777777" w:rsidR="006D6046" w:rsidRPr="0070501B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70501B">
              <w:rPr>
                <w:rFonts w:ascii="標楷體" w:eastAsia="標楷體" w:hAnsi="標楷體"/>
                <w:color w:val="A6A6A6" w:themeColor="background1" w:themeShade="A6"/>
              </w:rPr>
              <w:t>自行設計檢核工具</w:t>
            </w:r>
          </w:p>
          <w:p w14:paraId="6597066E" w14:textId="77777777" w:rsidR="006D6046" w:rsidRPr="0070501B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70501B">
              <w:rPr>
                <w:rFonts w:ascii="標楷體" w:eastAsia="標楷體" w:hAnsi="標楷體"/>
                <w:color w:val="A6A6A6" w:themeColor="background1" w:themeShade="A6"/>
              </w:rPr>
              <w:t>(如以下討論問題)</w:t>
            </w:r>
          </w:p>
        </w:tc>
      </w:tr>
      <w:tr w:rsidR="006D6046" w:rsidRPr="00D80D1D" w14:paraId="3F447139" w14:textId="77777777" w:rsidTr="00690044">
        <w:tc>
          <w:tcPr>
            <w:tcW w:w="5228" w:type="dxa"/>
            <w:gridSpan w:val="2"/>
            <w:shd w:val="clear" w:color="auto" w:fill="D9D9D9" w:themeFill="background1" w:themeFillShade="D9"/>
          </w:tcPr>
          <w:p w14:paraId="0D0B7A4B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 w:hint="eastAsia"/>
              </w:rPr>
              <w:t>問題</w:t>
            </w:r>
          </w:p>
        </w:tc>
        <w:tc>
          <w:tcPr>
            <w:tcW w:w="5228" w:type="dxa"/>
            <w:gridSpan w:val="2"/>
            <w:shd w:val="clear" w:color="auto" w:fill="D9D9D9" w:themeFill="background1" w:themeFillShade="D9"/>
          </w:tcPr>
          <w:p w14:paraId="0C5F4E1D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 w:hint="eastAsia"/>
              </w:rPr>
              <w:t>內容記錄</w:t>
            </w:r>
          </w:p>
        </w:tc>
      </w:tr>
      <w:tr w:rsidR="006D6046" w:rsidRPr="00E24F1F" w14:paraId="519BB96B" w14:textId="77777777" w:rsidTr="00D35FFF">
        <w:trPr>
          <w:trHeight w:val="143"/>
        </w:trPr>
        <w:tc>
          <w:tcPr>
            <w:tcW w:w="5228" w:type="dxa"/>
            <w:gridSpan w:val="2"/>
          </w:tcPr>
          <w:p w14:paraId="3FB86482" w14:textId="77777777" w:rsidR="006D6046" w:rsidRPr="006B3E0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b/>
                <w:color w:val="A6A6A6" w:themeColor="background1" w:themeShade="A6"/>
              </w:rPr>
              <w:t>課程價值</w:t>
            </w:r>
          </w:p>
          <w:p w14:paraId="1FF4B009" w14:textId="77777777" w:rsidR="006D6046" w:rsidRPr="006B3E03" w:rsidRDefault="006D6046" w:rsidP="00803076">
            <w:pPr>
              <w:numPr>
                <w:ilvl w:val="0"/>
                <w:numId w:val="5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為什麼要做這套課程？從哪方面看出品質？</w:t>
            </w:r>
          </w:p>
          <w:p w14:paraId="091216D3" w14:textId="77777777" w:rsidR="006D6046" w:rsidRPr="006B3E03" w:rsidRDefault="006D6046" w:rsidP="00803076">
            <w:pPr>
              <w:numPr>
                <w:ilvl w:val="0"/>
                <w:numId w:val="5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課程設計的核心概念？</w:t>
            </w:r>
          </w:p>
          <w:p w14:paraId="1602500E" w14:textId="77777777" w:rsidR="006D6046" w:rsidRPr="006B3E03" w:rsidRDefault="006D6046" w:rsidP="00803076">
            <w:pPr>
              <w:numPr>
                <w:ilvl w:val="0"/>
                <w:numId w:val="5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學校(學生)為什麼要上這個課程？ </w:t>
            </w:r>
          </w:p>
          <w:p w14:paraId="71C5F3C9" w14:textId="77777777" w:rsidR="006D6046" w:rsidRDefault="006D6046" w:rsidP="00803076">
            <w:pPr>
              <w:numPr>
                <w:ilvl w:val="1"/>
                <w:numId w:val="5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 xml:space="preserve">      </w:t>
            </w: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課程設計是否符應學校願景/學生圖像？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 xml:space="preserve">  </w:t>
            </w:r>
          </w:p>
          <w:p w14:paraId="522669E4" w14:textId="77777777" w:rsidR="006D6046" w:rsidRPr="006B3E03" w:rsidRDefault="006D6046" w:rsidP="00803076">
            <w:pPr>
              <w:numPr>
                <w:ilvl w:val="1"/>
                <w:numId w:val="5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 xml:space="preserve">      </w:t>
            </w: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我們如何可以看見？</w:t>
            </w:r>
          </w:p>
          <w:p w14:paraId="26B9440B" w14:textId="77777777" w:rsidR="006D6046" w:rsidRPr="006B3E03" w:rsidRDefault="006D6046" w:rsidP="00803076">
            <w:pPr>
              <w:numPr>
                <w:ilvl w:val="0"/>
                <w:numId w:val="5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呼應了哪些學校發展特色？</w:t>
            </w:r>
          </w:p>
          <w:p w14:paraId="2C742946" w14:textId="77777777" w:rsidR="006D6046" w:rsidRPr="006B3E0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b/>
                <w:color w:val="A6A6A6" w:themeColor="background1" w:themeShade="A6"/>
              </w:rPr>
              <w:t>核心素養</w:t>
            </w:r>
          </w:p>
          <w:p w14:paraId="7F601CA5" w14:textId="77777777" w:rsidR="006D6046" w:rsidRPr="006B3E03" w:rsidRDefault="006D6046" w:rsidP="00803076">
            <w:pPr>
              <w:numPr>
                <w:ilvl w:val="0"/>
                <w:numId w:val="4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這個課程想培養學生的什麼能力/素養？（彈性）</w:t>
            </w:r>
          </w:p>
          <w:p w14:paraId="2537EB51" w14:textId="77777777" w:rsidR="006D6046" w:rsidRPr="006B3E03" w:rsidRDefault="006D6046" w:rsidP="00803076">
            <w:pPr>
              <w:numPr>
                <w:ilvl w:val="0"/>
                <w:numId w:val="4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設定的「學習目標」與「核心素養」的連結？</w:t>
            </w:r>
          </w:p>
          <w:p w14:paraId="6D4B4230" w14:textId="77777777" w:rsidR="006D6046" w:rsidRPr="006B3E03" w:rsidRDefault="006D6046" w:rsidP="00803076">
            <w:pPr>
              <w:numPr>
                <w:ilvl w:val="0"/>
                <w:numId w:val="4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學習表現任務與學習目標的關聯？</w:t>
            </w:r>
          </w:p>
          <w:p w14:paraId="7B371B61" w14:textId="77777777" w:rsidR="006D6046" w:rsidRPr="006B3E0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b/>
                <w:color w:val="A6A6A6" w:themeColor="background1" w:themeShade="A6"/>
              </w:rPr>
              <w:t>課程內容</w:t>
            </w:r>
          </w:p>
          <w:p w14:paraId="0C224078" w14:textId="77777777" w:rsidR="006D6046" w:rsidRPr="006B3E03" w:rsidRDefault="006D6046" w:rsidP="00803076">
            <w:pPr>
              <w:numPr>
                <w:ilvl w:val="0"/>
                <w:numId w:val="3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彈性學習課程組織的順序性、繼續性及統整性？</w:t>
            </w:r>
          </w:p>
          <w:p w14:paraId="190FE22F" w14:textId="77777777" w:rsidR="006D6046" w:rsidRPr="006B3E03" w:rsidRDefault="006D6046" w:rsidP="00803076">
            <w:pPr>
              <w:numPr>
                <w:ilvl w:val="0"/>
                <w:numId w:val="3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課程目標的設定符合該年段的學習內容及學習表現？</w:t>
            </w:r>
          </w:p>
          <w:p w14:paraId="1164ED75" w14:textId="77777777" w:rsidR="006D6046" w:rsidRPr="006B3E03" w:rsidRDefault="006D6046" w:rsidP="00803076">
            <w:pPr>
              <w:numPr>
                <w:ilvl w:val="0"/>
                <w:numId w:val="3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學習內容與學習目標的關聯？</w:t>
            </w:r>
          </w:p>
          <w:p w14:paraId="67F666CF" w14:textId="77777777" w:rsidR="006D6046" w:rsidRPr="006B3E03" w:rsidRDefault="006D6046" w:rsidP="00803076">
            <w:pPr>
              <w:numPr>
                <w:ilvl w:val="0"/>
                <w:numId w:val="3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與學生現有及未來的領域學習的關係?(應用已知、連結未來)</w:t>
            </w:r>
          </w:p>
          <w:p w14:paraId="72D31413" w14:textId="77777777" w:rsidR="006D6046" w:rsidRPr="006B3E03" w:rsidRDefault="006D6046" w:rsidP="00803076">
            <w:pPr>
              <w:numPr>
                <w:ilvl w:val="0"/>
                <w:numId w:val="3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表現任務的設計與生活應用之關聯？要解決什麼問題?</w:t>
            </w:r>
          </w:p>
          <w:p w14:paraId="26B606EE" w14:textId="77777777" w:rsidR="006D6046" w:rsidRPr="006B3E0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b/>
                <w:color w:val="A6A6A6" w:themeColor="background1" w:themeShade="A6"/>
              </w:rPr>
              <w:t>引發動機</w:t>
            </w:r>
          </w:p>
          <w:p w14:paraId="30348CD6" w14:textId="77777777" w:rsidR="006D6046" w:rsidRPr="006B3E03" w:rsidRDefault="006D6046" w:rsidP="00803076">
            <w:pPr>
              <w:numPr>
                <w:ilvl w:val="0"/>
                <w:numId w:val="6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什麼樣的實作課程，可以引發學生持續學習？</w:t>
            </w:r>
          </w:p>
          <w:p w14:paraId="6B0BC64E" w14:textId="77777777" w:rsidR="006D6046" w:rsidRPr="006B3E03" w:rsidRDefault="006D6046" w:rsidP="00803076">
            <w:pPr>
              <w:numPr>
                <w:ilvl w:val="0"/>
                <w:numId w:val="6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什麼樣的設計可以鼓勵學生進行學</w:t>
            </w: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lastRenderedPageBreak/>
              <w:t>習，並且持續其動機與好奇？</w:t>
            </w:r>
          </w:p>
          <w:p w14:paraId="3DC39300" w14:textId="77777777" w:rsidR="006D6046" w:rsidRPr="006B3E0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b/>
                <w:color w:val="A6A6A6" w:themeColor="background1" w:themeShade="A6"/>
              </w:rPr>
              <w:t>學生主體</w:t>
            </w:r>
          </w:p>
          <w:p w14:paraId="12EB39CD" w14:textId="77777777" w:rsidR="006D6046" w:rsidRPr="006B3E03" w:rsidRDefault="006D6046" w:rsidP="00803076">
            <w:pPr>
              <w:numPr>
                <w:ilvl w:val="0"/>
                <w:numId w:val="7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我們的設計符合學生需求與身心發展情形？</w:t>
            </w:r>
          </w:p>
          <w:p w14:paraId="651515EF" w14:textId="77777777" w:rsidR="006D6046" w:rsidRPr="006B3E03" w:rsidRDefault="006D6046" w:rsidP="00803076">
            <w:pPr>
              <w:numPr>
                <w:ilvl w:val="0"/>
                <w:numId w:val="7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課程對孩子帶來的價值與意義？</w:t>
            </w:r>
          </w:p>
          <w:p w14:paraId="74F74EF5" w14:textId="77777777" w:rsidR="006D6046" w:rsidRPr="006B3E03" w:rsidRDefault="006D6046" w:rsidP="00803076">
            <w:pPr>
              <w:numPr>
                <w:ilvl w:val="0"/>
                <w:numId w:val="7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如何於課堂教學時提供「適性化」、「差異化」？</w:t>
            </w:r>
          </w:p>
          <w:p w14:paraId="4E9D04BD" w14:textId="77777777" w:rsidR="006D6046" w:rsidRPr="006B3E03" w:rsidRDefault="006D6046" w:rsidP="00803076">
            <w:pPr>
              <w:numPr>
                <w:ilvl w:val="0"/>
                <w:numId w:val="7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我們用什麼樣的方法，幫助學生學習掌握自己的學習進度？</w:t>
            </w:r>
          </w:p>
          <w:p w14:paraId="78CBAAB0" w14:textId="77777777" w:rsidR="006D6046" w:rsidRPr="006B3E03" w:rsidRDefault="006D6046" w:rsidP="00803076">
            <w:pPr>
              <w:numPr>
                <w:ilvl w:val="0"/>
                <w:numId w:val="7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proofErr w:type="gramStart"/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學生間的學習</w:t>
            </w:r>
            <w:proofErr w:type="gramEnd"/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伙伴關係，可以在學習中扮演什麼角色?我們的規劃情形?</w:t>
            </w:r>
          </w:p>
          <w:p w14:paraId="38600E96" w14:textId="77777777" w:rsidR="006D6046" w:rsidRPr="00E24F1F" w:rsidRDefault="006D6046" w:rsidP="00803076">
            <w:pPr>
              <w:numPr>
                <w:ilvl w:val="0"/>
                <w:numId w:val="7"/>
              </w:numPr>
              <w:snapToGrid w:val="0"/>
              <w:rPr>
                <w:rFonts w:ascii="標楷體" w:eastAsia="標楷體" w:hAnsi="標楷體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有安排促進學生聚焦討論的策略或工具嗎？</w:t>
            </w:r>
          </w:p>
        </w:tc>
        <w:tc>
          <w:tcPr>
            <w:tcW w:w="5228" w:type="dxa"/>
            <w:gridSpan w:val="2"/>
          </w:tcPr>
          <w:p w14:paraId="581C52A7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6D6046" w:rsidRPr="00E24F1F" w14:paraId="698A49BC" w14:textId="77777777" w:rsidTr="00D35FFF">
        <w:trPr>
          <w:trHeight w:val="142"/>
        </w:trPr>
        <w:tc>
          <w:tcPr>
            <w:tcW w:w="10456" w:type="dxa"/>
            <w:gridSpan w:val="4"/>
          </w:tcPr>
          <w:p w14:paraId="5E251529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未來調整作法:</w:t>
            </w:r>
          </w:p>
          <w:p w14:paraId="4FA9B72F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  <w:p w14:paraId="3CE5787D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  <w:p w14:paraId="4A4C3B43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6D6046" w:rsidRPr="00E24F1F" w14:paraId="2AB645C6" w14:textId="77777777" w:rsidTr="00D35FFF">
        <w:tc>
          <w:tcPr>
            <w:tcW w:w="10456" w:type="dxa"/>
            <w:gridSpan w:val="4"/>
          </w:tcPr>
          <w:p w14:paraId="793BADAD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參與人簽名:</w:t>
            </w:r>
          </w:p>
          <w:p w14:paraId="0182B3C6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  <w:p w14:paraId="0E375207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  <w:p w14:paraId="7B5298A1" w14:textId="77777777" w:rsidR="006D6046" w:rsidRPr="006B3E03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14:paraId="2D9F80BE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5B1ABB42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2B8EC2B2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1ECFF9D6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2BB0520C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26485EE4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416D2413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130DBF2D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116BE5C3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735A1718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6234E8D4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22D509A0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61DEF539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41726B17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5D8333F6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0D6D3FB5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3331C657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1792CB4E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6F5C2844" w14:textId="77777777" w:rsidR="00F767A9" w:rsidRDefault="00F767A9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758E1EB0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683C3E58" w14:textId="4DDA2DBF" w:rsidR="006D6046" w:rsidRPr="00690044" w:rsidRDefault="006D6046" w:rsidP="006D6046">
      <w:pPr>
        <w:snapToGrid w:val="0"/>
        <w:jc w:val="center"/>
        <w:rPr>
          <w:rFonts w:ascii="標楷體" w:eastAsia="標楷體" w:hAnsi="標楷體"/>
          <w:b/>
          <w:bCs/>
          <w:sz w:val="28"/>
          <w:szCs w:val="22"/>
        </w:rPr>
      </w:pPr>
      <w:r w:rsidRPr="00690044">
        <w:rPr>
          <w:rFonts w:ascii="標楷體" w:eastAsia="標楷體" w:hAnsi="標楷體"/>
          <w:b/>
          <w:sz w:val="28"/>
          <w:szCs w:val="22"/>
        </w:rPr>
        <w:lastRenderedPageBreak/>
        <w:t>桃園市</w:t>
      </w:r>
      <w:r w:rsidRPr="00690044">
        <w:rPr>
          <w:rFonts w:ascii="標楷體" w:eastAsia="標楷體" w:hAnsi="標楷體" w:hint="eastAsia"/>
          <w:b/>
          <w:sz w:val="28"/>
          <w:szCs w:val="22"/>
        </w:rPr>
        <w:t>○○區○○國民小學○○</w:t>
      </w:r>
      <w:r w:rsidRPr="00690044">
        <w:rPr>
          <w:rFonts w:ascii="標楷體" w:eastAsia="標楷體" w:hAnsi="標楷體"/>
          <w:b/>
          <w:sz w:val="28"/>
          <w:szCs w:val="22"/>
        </w:rPr>
        <w:t>學年度第</w:t>
      </w:r>
      <w:r w:rsidRPr="00690044">
        <w:rPr>
          <w:rFonts w:ascii="標楷體" w:eastAsia="標楷體" w:hAnsi="標楷體" w:hint="eastAsia"/>
          <w:b/>
          <w:sz w:val="28"/>
          <w:szCs w:val="22"/>
        </w:rPr>
        <w:t>○</w:t>
      </w:r>
      <w:r w:rsidRPr="00690044">
        <w:rPr>
          <w:rFonts w:ascii="標楷體" w:eastAsia="標楷體" w:hAnsi="標楷體"/>
          <w:b/>
          <w:sz w:val="28"/>
          <w:szCs w:val="22"/>
        </w:rPr>
        <w:t>學期</w:t>
      </w:r>
      <w:r w:rsidRPr="00690044">
        <w:rPr>
          <w:rFonts w:ascii="標楷體" w:eastAsia="標楷體" w:hAnsi="標楷體" w:hint="eastAsia"/>
          <w:b/>
          <w:bCs/>
          <w:sz w:val="28"/>
          <w:szCs w:val="22"/>
        </w:rPr>
        <w:t>領域/</w:t>
      </w:r>
      <w:r w:rsidRPr="00690044">
        <w:rPr>
          <w:rFonts w:ascii="標楷體" w:eastAsia="標楷體" w:hAnsi="標楷體"/>
          <w:b/>
          <w:bCs/>
          <w:sz w:val="28"/>
          <w:szCs w:val="22"/>
        </w:rPr>
        <w:t>科目課程</w:t>
      </w:r>
      <w:r w:rsidRPr="00690044">
        <w:rPr>
          <w:rFonts w:ascii="標楷體" w:eastAsia="標楷體" w:hAnsi="標楷體" w:hint="eastAsia"/>
          <w:b/>
          <w:bCs/>
          <w:sz w:val="28"/>
          <w:szCs w:val="22"/>
        </w:rPr>
        <w:t>/</w:t>
      </w:r>
      <w:r w:rsidRPr="00690044">
        <w:rPr>
          <w:rFonts w:ascii="標楷體" w:eastAsia="標楷體" w:hAnsi="標楷體"/>
          <w:b/>
          <w:bCs/>
          <w:sz w:val="28"/>
          <w:szCs w:val="22"/>
        </w:rPr>
        <w:t>彈性學習課程</w:t>
      </w:r>
    </w:p>
    <w:p w14:paraId="6A30B246" w14:textId="77777777" w:rsidR="006D6046" w:rsidRPr="00690044" w:rsidRDefault="006D6046" w:rsidP="006D6046">
      <w:pPr>
        <w:snapToGrid w:val="0"/>
        <w:jc w:val="center"/>
        <w:rPr>
          <w:rFonts w:ascii="標楷體" w:eastAsia="標楷體" w:hAnsi="標楷體"/>
          <w:b/>
          <w:sz w:val="28"/>
          <w:szCs w:val="22"/>
        </w:rPr>
      </w:pPr>
      <w:r w:rsidRPr="00690044">
        <w:rPr>
          <w:rFonts w:ascii="標楷體" w:eastAsia="標楷體" w:hAnsi="標楷體"/>
          <w:b/>
          <w:bCs/>
          <w:sz w:val="28"/>
          <w:szCs w:val="22"/>
        </w:rPr>
        <w:t>課程</w:t>
      </w:r>
      <w:r w:rsidRPr="00690044">
        <w:rPr>
          <w:rFonts w:ascii="標楷體" w:eastAsia="標楷體" w:hAnsi="標楷體"/>
          <w:b/>
          <w:sz w:val="28"/>
          <w:szCs w:val="22"/>
        </w:rPr>
        <w:t>評鑑</w:t>
      </w:r>
      <w:r w:rsidRPr="00690044">
        <w:rPr>
          <w:rFonts w:ascii="標楷體" w:eastAsia="標楷體" w:hAnsi="標楷體" w:hint="eastAsia"/>
          <w:b/>
          <w:sz w:val="28"/>
          <w:szCs w:val="22"/>
        </w:rPr>
        <w:t>會議</w:t>
      </w:r>
    </w:p>
    <w:p w14:paraId="69340E61" w14:textId="77777777" w:rsidR="006D6046" w:rsidRPr="00690044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2693"/>
        <w:gridCol w:w="2693"/>
        <w:gridCol w:w="2381"/>
      </w:tblGrid>
      <w:tr w:rsidR="00690044" w:rsidRPr="00690044" w14:paraId="3B5F549B" w14:textId="77777777" w:rsidTr="00D35FFF">
        <w:tc>
          <w:tcPr>
            <w:tcW w:w="2689" w:type="dxa"/>
          </w:tcPr>
          <w:p w14:paraId="0752C963" w14:textId="77777777" w:rsidR="00690044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/>
              </w:rPr>
              <w:t>年級</w:t>
            </w:r>
          </w:p>
          <w:p w14:paraId="0D188F1C" w14:textId="162E3FD0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 w:hint="eastAsia"/>
              </w:rPr>
              <w:t>/</w:t>
            </w:r>
            <w:r w:rsidRPr="00690044">
              <w:rPr>
                <w:rFonts w:ascii="標楷體" w:eastAsia="標楷體" w:hAnsi="標楷體"/>
              </w:rPr>
              <w:t>課程名稱</w:t>
            </w:r>
          </w:p>
        </w:tc>
        <w:tc>
          <w:tcPr>
            <w:tcW w:w="7767" w:type="dxa"/>
            <w:gridSpan w:val="3"/>
          </w:tcPr>
          <w:p w14:paraId="0236DFEB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  <w:p w14:paraId="0E38FD6F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690044" w:rsidRPr="00690044" w14:paraId="4223B896" w14:textId="77777777" w:rsidTr="00690044">
        <w:tc>
          <w:tcPr>
            <w:tcW w:w="2689" w:type="dxa"/>
            <w:shd w:val="clear" w:color="auto" w:fill="D9D9D9" w:themeFill="background1" w:themeFillShade="D9"/>
          </w:tcPr>
          <w:p w14:paraId="533DA183" w14:textId="77777777" w:rsidR="006D6046" w:rsidRPr="00A46156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6156">
              <w:rPr>
                <w:rFonts w:ascii="標楷體" w:eastAsia="標楷體" w:hAnsi="標楷體"/>
              </w:rPr>
              <w:t>評鑑層次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7E6A0B4F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/>
              </w:rPr>
              <w:t>評鑑焦點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4540C50B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/>
              </w:rPr>
              <w:t>執行方法</w:t>
            </w:r>
          </w:p>
        </w:tc>
        <w:tc>
          <w:tcPr>
            <w:tcW w:w="2381" w:type="dxa"/>
            <w:shd w:val="clear" w:color="auto" w:fill="D9D9D9" w:themeFill="background1" w:themeFillShade="D9"/>
          </w:tcPr>
          <w:p w14:paraId="60D40DD6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/>
              </w:rPr>
              <w:t>執行工具</w:t>
            </w:r>
          </w:p>
        </w:tc>
      </w:tr>
      <w:tr w:rsidR="006D6046" w:rsidRPr="0070501B" w14:paraId="223FEB99" w14:textId="77777777" w:rsidTr="00D35FFF">
        <w:tc>
          <w:tcPr>
            <w:tcW w:w="2689" w:type="dxa"/>
          </w:tcPr>
          <w:p w14:paraId="6F6D3745" w14:textId="77777777" w:rsidR="006D6046" w:rsidRPr="00A46156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6156">
              <w:rPr>
                <w:rFonts w:ascii="標楷體" w:eastAsia="標楷體" w:hAnsi="標楷體"/>
              </w:rPr>
              <w:t>課程實施</w:t>
            </w:r>
          </w:p>
          <w:p w14:paraId="4BEE37AB" w14:textId="77777777" w:rsidR="006D6046" w:rsidRPr="00A46156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</w:tcPr>
          <w:p w14:paraId="0CDA80A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</w:rPr>
              <w:t xml:space="preserve">   1.課程實施發展</w:t>
            </w:r>
          </w:p>
          <w:p w14:paraId="35863ED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 xml:space="preserve">   </w:t>
            </w:r>
            <w:r>
              <w:rPr>
                <w:rFonts w:ascii="標楷體" w:eastAsia="標楷體" w:hAnsi="標楷體"/>
                <w:color w:val="A6A6A6" w:themeColor="background1" w:themeShade="A6"/>
              </w:rPr>
              <w:t>2.教材教法</w:t>
            </w:r>
          </w:p>
          <w:p w14:paraId="7A2686F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</w:rPr>
              <w:t xml:space="preserve">   3.學習促進</w:t>
            </w:r>
          </w:p>
          <w:p w14:paraId="3314940A" w14:textId="77777777" w:rsidR="006D6046" w:rsidRPr="0070501B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</w:rPr>
              <w:t xml:space="preserve">   4.教師專業</w:t>
            </w:r>
          </w:p>
        </w:tc>
        <w:tc>
          <w:tcPr>
            <w:tcW w:w="2693" w:type="dxa"/>
          </w:tcPr>
          <w:p w14:paraId="37800319" w14:textId="77777777" w:rsidR="006D6046" w:rsidRPr="00AC1714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AC1714">
              <w:rPr>
                <w:rFonts w:ascii="標楷體" w:eastAsia="標楷體" w:hAnsi="標楷體"/>
                <w:color w:val="A6A6A6" w:themeColor="background1" w:themeShade="A6"/>
              </w:rPr>
              <w:t>學年</w:t>
            </w:r>
            <w:r w:rsidRPr="00AC1714">
              <w:rPr>
                <w:rFonts w:ascii="標楷體" w:eastAsia="標楷體" w:hAnsi="標楷體" w:hint="eastAsia"/>
                <w:color w:val="A6A6A6" w:themeColor="background1" w:themeShade="A6"/>
              </w:rPr>
              <w:t>/領域</w:t>
            </w:r>
            <w:r w:rsidRPr="00AC1714">
              <w:rPr>
                <w:rFonts w:ascii="標楷體" w:eastAsia="標楷體" w:hAnsi="標楷體"/>
                <w:color w:val="A6A6A6" w:themeColor="background1" w:themeShade="A6"/>
              </w:rPr>
              <w:t>會議</w:t>
            </w:r>
          </w:p>
          <w:p w14:paraId="4503AA27" w14:textId="77777777" w:rsidR="006D6046" w:rsidRPr="0070501B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AC1714">
              <w:rPr>
                <w:rFonts w:ascii="標楷體" w:eastAsia="標楷體" w:hAnsi="標楷體"/>
                <w:color w:val="A6A6A6" w:themeColor="background1" w:themeShade="A6"/>
              </w:rPr>
              <w:t>對話討論</w:t>
            </w:r>
          </w:p>
        </w:tc>
        <w:tc>
          <w:tcPr>
            <w:tcW w:w="2381" w:type="dxa"/>
          </w:tcPr>
          <w:p w14:paraId="38A36C5D" w14:textId="77777777" w:rsidR="006D6046" w:rsidRPr="0070501B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70501B">
              <w:rPr>
                <w:rFonts w:ascii="標楷體" w:eastAsia="標楷體" w:hAnsi="標楷體"/>
                <w:color w:val="A6A6A6" w:themeColor="background1" w:themeShade="A6"/>
              </w:rPr>
              <w:t>自行設計檢核工具</w:t>
            </w:r>
          </w:p>
          <w:p w14:paraId="70810F96" w14:textId="77777777" w:rsidR="006D6046" w:rsidRPr="0070501B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70501B">
              <w:rPr>
                <w:rFonts w:ascii="標楷體" w:eastAsia="標楷體" w:hAnsi="標楷體"/>
                <w:color w:val="A6A6A6" w:themeColor="background1" w:themeShade="A6"/>
              </w:rPr>
              <w:t>(如以下討論問題)</w:t>
            </w:r>
          </w:p>
        </w:tc>
      </w:tr>
      <w:tr w:rsidR="006D6046" w:rsidRPr="00E24F1F" w14:paraId="46C3944A" w14:textId="77777777" w:rsidTr="00690044">
        <w:tc>
          <w:tcPr>
            <w:tcW w:w="5382" w:type="dxa"/>
            <w:gridSpan w:val="2"/>
            <w:shd w:val="clear" w:color="auto" w:fill="D9D9D9" w:themeFill="background1" w:themeFillShade="D9"/>
          </w:tcPr>
          <w:p w14:paraId="093E1B09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問題</w:t>
            </w:r>
          </w:p>
        </w:tc>
        <w:tc>
          <w:tcPr>
            <w:tcW w:w="5074" w:type="dxa"/>
            <w:gridSpan w:val="2"/>
            <w:shd w:val="clear" w:color="auto" w:fill="D9D9D9" w:themeFill="background1" w:themeFillShade="D9"/>
          </w:tcPr>
          <w:p w14:paraId="2E9FE291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內容記錄</w:t>
            </w:r>
          </w:p>
        </w:tc>
      </w:tr>
      <w:tr w:rsidR="006D6046" w:rsidRPr="00E24F1F" w14:paraId="2B2E2FB9" w14:textId="77777777" w:rsidTr="00D35FFF">
        <w:trPr>
          <w:trHeight w:val="143"/>
        </w:trPr>
        <w:tc>
          <w:tcPr>
            <w:tcW w:w="5382" w:type="dxa"/>
            <w:gridSpan w:val="2"/>
          </w:tcPr>
          <w:p w14:paraId="581CBCE3" w14:textId="77777777" w:rsidR="006D6046" w:rsidRPr="00773710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引發動機</w:t>
            </w:r>
          </w:p>
          <w:p w14:paraId="618740C8" w14:textId="77777777" w:rsidR="006D6046" w:rsidRPr="00773710" w:rsidRDefault="006D6046" w:rsidP="00803076">
            <w:pPr>
              <w:numPr>
                <w:ilvl w:val="0"/>
                <w:numId w:val="11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教學能否引起學習興趣？</w:t>
            </w:r>
          </w:p>
          <w:p w14:paraId="1CCD1D36" w14:textId="77777777" w:rsidR="006D6046" w:rsidRPr="00773710" w:rsidRDefault="006D6046" w:rsidP="00803076">
            <w:pPr>
              <w:numPr>
                <w:ilvl w:val="0"/>
                <w:numId w:val="11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有效延續學習動機的進程？</w:t>
            </w:r>
          </w:p>
          <w:p w14:paraId="03E67152" w14:textId="77777777" w:rsidR="006D6046" w:rsidRPr="00C627CA" w:rsidRDefault="006D6046" w:rsidP="00803076">
            <w:pPr>
              <w:numPr>
                <w:ilvl w:val="0"/>
                <w:numId w:val="11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C627CA">
              <w:rPr>
                <w:rFonts w:ascii="標楷體" w:eastAsia="標楷體" w:hAnsi="標楷體"/>
                <w:color w:val="A6A6A6" w:themeColor="background1" w:themeShade="A6"/>
              </w:rPr>
              <w:t>什麼的教學是學生可以「持續」和「專注」的？</w:t>
            </w:r>
            <w:r w:rsidRPr="00C627CA">
              <w:rPr>
                <w:rFonts w:ascii="標楷體" w:eastAsia="標楷體" w:hAnsi="標楷體"/>
                <w:color w:val="A6A6A6" w:themeColor="background1" w:themeShade="A6"/>
              </w:rPr>
              <w:tab/>
            </w:r>
          </w:p>
          <w:p w14:paraId="3A95FBF4" w14:textId="77777777" w:rsidR="006D6046" w:rsidRPr="00773710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策略的有效性</w:t>
            </w:r>
          </w:p>
          <w:p w14:paraId="26EF9D14" w14:textId="77777777" w:rsidR="006D6046" w:rsidRPr="00773710" w:rsidRDefault="006D6046" w:rsidP="00803076">
            <w:pPr>
              <w:numPr>
                <w:ilvl w:val="0"/>
                <w:numId w:val="8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哪些情境營造或設計促成學習？</w:t>
            </w:r>
          </w:p>
          <w:p w14:paraId="5169CF26" w14:textId="77777777" w:rsidR="006D6046" w:rsidRPr="00773710" w:rsidRDefault="006D6046" w:rsidP="00803076">
            <w:pPr>
              <w:numPr>
                <w:ilvl w:val="0"/>
                <w:numId w:val="8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教材教法</w:t>
            </w:r>
            <w:proofErr w:type="gramStart"/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觀照</w:t>
            </w:r>
            <w:proofErr w:type="gramEnd"/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到那些認知、情意態度和技能目標？ </w:t>
            </w:r>
          </w:p>
          <w:p w14:paraId="633CB833" w14:textId="77777777" w:rsidR="006D6046" w:rsidRPr="00773710" w:rsidRDefault="006D6046" w:rsidP="00803076">
            <w:pPr>
              <w:numPr>
                <w:ilvl w:val="0"/>
                <w:numId w:val="8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我們從哪些「學習事實」的呈現，看出有效教學？</w:t>
            </w:r>
          </w:p>
          <w:p w14:paraId="2B735CBD" w14:textId="77777777" w:rsidR="006D6046" w:rsidRPr="00773710" w:rsidRDefault="006D6046" w:rsidP="00803076">
            <w:pPr>
              <w:numPr>
                <w:ilvl w:val="0"/>
                <w:numId w:val="8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如何運用有效策略讓學生積極投入，朝向設立目標？</w:t>
            </w:r>
          </w:p>
          <w:p w14:paraId="03B97AD5" w14:textId="77777777" w:rsidR="006D6046" w:rsidRPr="00773710" w:rsidRDefault="006D6046" w:rsidP="00803076">
            <w:pPr>
              <w:numPr>
                <w:ilvl w:val="0"/>
                <w:numId w:val="8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學生聚焦討論的策略或工具之運用情形？</w:t>
            </w:r>
          </w:p>
          <w:p w14:paraId="7DA9EB62" w14:textId="77777777" w:rsidR="006D6046" w:rsidRPr="00773710" w:rsidRDefault="006D6046" w:rsidP="00803076">
            <w:pPr>
              <w:numPr>
                <w:ilvl w:val="0"/>
                <w:numId w:val="8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在教學中，我們如何從學生表現的證據，確認學生在朝向目標的路上？</w:t>
            </w:r>
          </w:p>
          <w:p w14:paraId="7AB7FCAB" w14:textId="77777777" w:rsidR="006D6046" w:rsidRPr="00773710" w:rsidRDefault="006D6046" w:rsidP="00803076">
            <w:pPr>
              <w:numPr>
                <w:ilvl w:val="0"/>
                <w:numId w:val="8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如何落實備、觀、</w:t>
            </w:r>
            <w:proofErr w:type="gramStart"/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議課</w:t>
            </w:r>
            <w:proofErr w:type="gramEnd"/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？</w:t>
            </w:r>
          </w:p>
          <w:p w14:paraId="7F6525E0" w14:textId="77777777" w:rsidR="006D6046" w:rsidRPr="00773710" w:rsidRDefault="006D6046" w:rsidP="00803076">
            <w:pPr>
              <w:numPr>
                <w:ilvl w:val="1"/>
                <w:numId w:val="8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有意義</w:t>
            </w:r>
            <w:proofErr w:type="gramStart"/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的共備和議</w:t>
            </w:r>
            <w:proofErr w:type="gramEnd"/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課是？我們現在做的，是常向這個方向嗎?</w:t>
            </w:r>
          </w:p>
          <w:p w14:paraId="666B0905" w14:textId="77777777" w:rsidR="006D6046" w:rsidRPr="00773710" w:rsidRDefault="006D6046" w:rsidP="00803076">
            <w:pPr>
              <w:numPr>
                <w:ilvl w:val="1"/>
                <w:numId w:val="8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過程中我們收穫最大的是什麼？</w:t>
            </w:r>
          </w:p>
          <w:p w14:paraId="3345EE64" w14:textId="77777777" w:rsidR="006D6046" w:rsidRPr="00773710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自主學習</w:t>
            </w:r>
          </w:p>
          <w:p w14:paraId="1CD7498C" w14:textId="77777777" w:rsidR="006D6046" w:rsidRPr="00773710" w:rsidRDefault="006D6046" w:rsidP="00803076">
            <w:pPr>
              <w:numPr>
                <w:ilvl w:val="0"/>
                <w:numId w:val="9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如何引發學自主學習？</w:t>
            </w:r>
          </w:p>
          <w:p w14:paraId="0A2D43D3" w14:textId="77777777" w:rsidR="006D6046" w:rsidRPr="00773710" w:rsidRDefault="006D6046" w:rsidP="00803076">
            <w:pPr>
              <w:numPr>
                <w:ilvl w:val="0"/>
                <w:numId w:val="9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什麼樣的教學可以啟動學生「自主探究」的能力？這個單元的亮點?及待改進的地方是?</w:t>
            </w:r>
          </w:p>
          <w:p w14:paraId="058F9F77" w14:textId="77777777" w:rsidR="006D6046" w:rsidRPr="00773710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學生導向</w:t>
            </w:r>
          </w:p>
          <w:p w14:paraId="71E55957" w14:textId="77777777" w:rsidR="006D6046" w:rsidRPr="00773710" w:rsidRDefault="006D6046" w:rsidP="00803076">
            <w:pPr>
              <w:numPr>
                <w:ilvl w:val="0"/>
                <w:numId w:val="10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我們的教學，適合學生的身心發展特質嗎？我們從哪裡看到?</w:t>
            </w:r>
          </w:p>
          <w:p w14:paraId="06A158E4" w14:textId="77777777" w:rsidR="006D6046" w:rsidRPr="00773710" w:rsidRDefault="006D6046" w:rsidP="00803076">
            <w:pPr>
              <w:numPr>
                <w:ilvl w:val="0"/>
                <w:numId w:val="10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我們的教學，兼顧學生差異嗎？我們從哪裡看到?下一步是…</w:t>
            </w:r>
          </w:p>
          <w:p w14:paraId="76DBE716" w14:textId="77777777" w:rsidR="006D6046" w:rsidRPr="00773710" w:rsidRDefault="006D6046" w:rsidP="00803076">
            <w:pPr>
              <w:numPr>
                <w:ilvl w:val="0"/>
                <w:numId w:val="10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安排的學習任務與學生特質之間的關聯是什麼？經過哪些評估？</w:t>
            </w:r>
          </w:p>
          <w:p w14:paraId="6D3D2309" w14:textId="77777777" w:rsidR="006D6046" w:rsidRPr="00773710" w:rsidRDefault="006D6046" w:rsidP="00803076">
            <w:pPr>
              <w:numPr>
                <w:ilvl w:val="0"/>
                <w:numId w:val="10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什麼教學可以提供學生適當的「支持」與</w:t>
            </w: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lastRenderedPageBreak/>
              <w:t>「回應」？</w:t>
            </w:r>
          </w:p>
          <w:p w14:paraId="5D760DC6" w14:textId="77777777" w:rsidR="006D6046" w:rsidRPr="00773710" w:rsidRDefault="006D6046" w:rsidP="00803076">
            <w:pPr>
              <w:numPr>
                <w:ilvl w:val="0"/>
                <w:numId w:val="10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教學情境是否符應學生的生活經驗與脈絡？</w:t>
            </w:r>
          </w:p>
          <w:p w14:paraId="14FB485D" w14:textId="77777777" w:rsidR="006D6046" w:rsidRPr="00773710" w:rsidRDefault="006D6046" w:rsidP="00803076">
            <w:pPr>
              <w:numPr>
                <w:ilvl w:val="0"/>
                <w:numId w:val="10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如何引導學生學習遷移？</w:t>
            </w:r>
          </w:p>
          <w:p w14:paraId="0713CCB0" w14:textId="77777777" w:rsidR="006D6046" w:rsidRDefault="006D6046" w:rsidP="00803076">
            <w:pPr>
              <w:numPr>
                <w:ilvl w:val="1"/>
                <w:numId w:val="10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 w:hint="eastAsia"/>
                <w:color w:val="A6A6A6" w:themeColor="background1" w:themeShade="A6"/>
              </w:rPr>
              <w:t xml:space="preserve">      </w:t>
            </w: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進行課程時，學生的表現如何？你看到了</w:t>
            </w:r>
          </w:p>
          <w:p w14:paraId="1DA0388F" w14:textId="77777777" w:rsidR="006D6046" w:rsidRPr="00773710" w:rsidRDefault="006D6046" w:rsidP="00803076">
            <w:pPr>
              <w:numPr>
                <w:ilvl w:val="1"/>
                <w:numId w:val="10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 xml:space="preserve">      </w:t>
            </w: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什麼？與之前課程設計方向一致嗎？</w:t>
            </w:r>
          </w:p>
          <w:p w14:paraId="26A67767" w14:textId="77777777" w:rsidR="006D6046" w:rsidRPr="00773710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探究能力</w:t>
            </w:r>
          </w:p>
          <w:p w14:paraId="5B3F7FC3" w14:textId="77777777" w:rsidR="006D6046" w:rsidRPr="00773710" w:rsidRDefault="006D6046" w:rsidP="00803076">
            <w:pPr>
              <w:numPr>
                <w:ilvl w:val="0"/>
                <w:numId w:val="12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教學策略是否安排探究式問題促發學生思考？探究哪些焦點和概念？</w:t>
            </w:r>
          </w:p>
          <w:p w14:paraId="2E153169" w14:textId="77777777" w:rsidR="006D6046" w:rsidRPr="00773710" w:rsidRDefault="006D6046" w:rsidP="00803076">
            <w:pPr>
              <w:numPr>
                <w:ilvl w:val="0"/>
                <w:numId w:val="12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 xml:space="preserve">有哪些探索性問題引出學習和對話？ </w:t>
            </w:r>
          </w:p>
          <w:p w14:paraId="7E154D40" w14:textId="77777777" w:rsidR="006D6046" w:rsidRPr="00773710" w:rsidRDefault="006D6046" w:rsidP="00803076">
            <w:pPr>
              <w:numPr>
                <w:ilvl w:val="0"/>
                <w:numId w:val="12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如何引導學生經驗延續探究？如何善用團隊的力量？</w:t>
            </w:r>
          </w:p>
          <w:p w14:paraId="124194BA" w14:textId="77777777" w:rsidR="006D6046" w:rsidRPr="00773710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5074" w:type="dxa"/>
            <w:gridSpan w:val="2"/>
          </w:tcPr>
          <w:p w14:paraId="78F35C70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6D6046" w:rsidRPr="00E24F1F" w14:paraId="26A40247" w14:textId="77777777" w:rsidTr="00D35FFF">
        <w:trPr>
          <w:trHeight w:val="142"/>
        </w:trPr>
        <w:tc>
          <w:tcPr>
            <w:tcW w:w="10456" w:type="dxa"/>
            <w:gridSpan w:val="4"/>
          </w:tcPr>
          <w:p w14:paraId="25E98993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未來調整作法:</w:t>
            </w:r>
          </w:p>
          <w:p w14:paraId="0B4F9D2E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  <w:p w14:paraId="084D99D9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  <w:p w14:paraId="2413CCC9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6D6046" w:rsidRPr="006B3E03" w14:paraId="77526DC4" w14:textId="77777777" w:rsidTr="00D35FFF">
        <w:tc>
          <w:tcPr>
            <w:tcW w:w="10456" w:type="dxa"/>
            <w:gridSpan w:val="4"/>
          </w:tcPr>
          <w:p w14:paraId="7CF82DAA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參與人簽名:</w:t>
            </w:r>
          </w:p>
          <w:p w14:paraId="57FCC4B9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  <w:p w14:paraId="1713D1B0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  <w:p w14:paraId="6E6016AA" w14:textId="77777777" w:rsidR="006D6046" w:rsidRPr="006B3E03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14:paraId="3049FBB4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2149F9D7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2E027197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2ECC8872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779B480A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1B27A48A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5AE0142E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6172FE94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139D53C0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15A2BA61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1ED4D59C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66138841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165F0380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56160FD4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276A190D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2C4FC3D1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0B17F655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3151C058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669D3882" w14:textId="77777777" w:rsidR="00F767A9" w:rsidRDefault="00F767A9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284CC2EB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23DE67C5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263FC576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778711FC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13C9F3C0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4598C253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1063BF20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5DA7E15A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0C7D126A" w14:textId="1AB86437" w:rsidR="006D6046" w:rsidRPr="00690044" w:rsidRDefault="006D6046" w:rsidP="006D6046">
      <w:pPr>
        <w:snapToGrid w:val="0"/>
        <w:jc w:val="center"/>
        <w:rPr>
          <w:rFonts w:ascii="標楷體" w:eastAsia="標楷體" w:hAnsi="標楷體"/>
          <w:b/>
          <w:bCs/>
          <w:sz w:val="28"/>
          <w:szCs w:val="22"/>
        </w:rPr>
      </w:pPr>
      <w:r w:rsidRPr="00690044">
        <w:rPr>
          <w:rFonts w:ascii="標楷體" w:eastAsia="標楷體" w:hAnsi="標楷體"/>
          <w:b/>
          <w:sz w:val="28"/>
          <w:szCs w:val="22"/>
        </w:rPr>
        <w:lastRenderedPageBreak/>
        <w:t>桃園市</w:t>
      </w:r>
      <w:r w:rsidRPr="00690044">
        <w:rPr>
          <w:rFonts w:ascii="標楷體" w:eastAsia="標楷體" w:hAnsi="標楷體" w:hint="eastAsia"/>
          <w:b/>
          <w:sz w:val="28"/>
          <w:szCs w:val="22"/>
        </w:rPr>
        <w:t>○○區○○國民小學○○</w:t>
      </w:r>
      <w:r w:rsidRPr="00690044">
        <w:rPr>
          <w:rFonts w:ascii="標楷體" w:eastAsia="標楷體" w:hAnsi="標楷體"/>
          <w:b/>
          <w:sz w:val="28"/>
          <w:szCs w:val="22"/>
        </w:rPr>
        <w:t>學年度第</w:t>
      </w:r>
      <w:r w:rsidRPr="00690044">
        <w:rPr>
          <w:rFonts w:ascii="標楷體" w:eastAsia="標楷體" w:hAnsi="標楷體" w:hint="eastAsia"/>
          <w:b/>
          <w:sz w:val="28"/>
          <w:szCs w:val="22"/>
        </w:rPr>
        <w:t>○</w:t>
      </w:r>
      <w:r w:rsidRPr="00690044">
        <w:rPr>
          <w:rFonts w:ascii="標楷體" w:eastAsia="標楷體" w:hAnsi="標楷體"/>
          <w:b/>
          <w:sz w:val="28"/>
          <w:szCs w:val="22"/>
        </w:rPr>
        <w:t>學期</w:t>
      </w:r>
      <w:r w:rsidRPr="00690044">
        <w:rPr>
          <w:rFonts w:ascii="標楷體" w:eastAsia="標楷體" w:hAnsi="標楷體" w:hint="eastAsia"/>
          <w:b/>
          <w:bCs/>
          <w:sz w:val="28"/>
          <w:szCs w:val="22"/>
        </w:rPr>
        <w:t>領域/</w:t>
      </w:r>
      <w:r w:rsidRPr="00690044">
        <w:rPr>
          <w:rFonts w:ascii="標楷體" w:eastAsia="標楷體" w:hAnsi="標楷體"/>
          <w:b/>
          <w:bCs/>
          <w:sz w:val="28"/>
          <w:szCs w:val="22"/>
        </w:rPr>
        <w:t>科目課程</w:t>
      </w:r>
      <w:r w:rsidRPr="00690044">
        <w:rPr>
          <w:rFonts w:ascii="標楷體" w:eastAsia="標楷體" w:hAnsi="標楷體" w:hint="eastAsia"/>
          <w:b/>
          <w:bCs/>
          <w:sz w:val="28"/>
          <w:szCs w:val="22"/>
        </w:rPr>
        <w:t>/</w:t>
      </w:r>
      <w:r w:rsidRPr="00690044">
        <w:rPr>
          <w:rFonts w:ascii="標楷體" w:eastAsia="標楷體" w:hAnsi="標楷體"/>
          <w:b/>
          <w:bCs/>
          <w:sz w:val="28"/>
          <w:szCs w:val="22"/>
        </w:rPr>
        <w:t>彈性學習課程</w:t>
      </w:r>
    </w:p>
    <w:p w14:paraId="35382262" w14:textId="77777777" w:rsidR="006D6046" w:rsidRPr="00690044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  <w:r w:rsidRPr="00690044">
        <w:rPr>
          <w:rFonts w:ascii="標楷體" w:eastAsia="標楷體" w:hAnsi="標楷體"/>
          <w:b/>
          <w:bCs/>
          <w:sz w:val="28"/>
          <w:szCs w:val="22"/>
        </w:rPr>
        <w:t>課程</w:t>
      </w:r>
      <w:r w:rsidRPr="00690044">
        <w:rPr>
          <w:rFonts w:ascii="標楷體" w:eastAsia="標楷體" w:hAnsi="標楷體"/>
          <w:b/>
          <w:sz w:val="28"/>
          <w:szCs w:val="22"/>
        </w:rPr>
        <w:t>評鑑</w:t>
      </w:r>
      <w:r w:rsidRPr="00690044">
        <w:rPr>
          <w:rFonts w:ascii="標楷體" w:eastAsia="標楷體" w:hAnsi="標楷體" w:hint="eastAsia"/>
          <w:b/>
          <w:sz w:val="28"/>
          <w:szCs w:val="22"/>
        </w:rPr>
        <w:t>會議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457"/>
        <w:gridCol w:w="2440"/>
        <w:gridCol w:w="2414"/>
        <w:gridCol w:w="2425"/>
      </w:tblGrid>
      <w:tr w:rsidR="00690044" w:rsidRPr="00690044" w14:paraId="199FBB3E" w14:textId="77777777" w:rsidTr="00D35FFF">
        <w:tc>
          <w:tcPr>
            <w:tcW w:w="2614" w:type="dxa"/>
          </w:tcPr>
          <w:p w14:paraId="5D7AD202" w14:textId="77777777" w:rsid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/>
              </w:rPr>
              <w:t>年級</w:t>
            </w:r>
          </w:p>
          <w:p w14:paraId="458BD415" w14:textId="0E047EA2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 w:hint="eastAsia"/>
              </w:rPr>
              <w:t>/</w:t>
            </w:r>
            <w:r w:rsidRPr="00690044">
              <w:rPr>
                <w:rFonts w:ascii="標楷體" w:eastAsia="標楷體" w:hAnsi="標楷體"/>
              </w:rPr>
              <w:t>課程名稱</w:t>
            </w:r>
          </w:p>
        </w:tc>
        <w:tc>
          <w:tcPr>
            <w:tcW w:w="7842" w:type="dxa"/>
            <w:gridSpan w:val="3"/>
          </w:tcPr>
          <w:p w14:paraId="2053F23D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  <w:p w14:paraId="4F80C203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6D6046" w:rsidRPr="00E24F1F" w14:paraId="71D121EF" w14:textId="77777777" w:rsidTr="00690044">
        <w:tc>
          <w:tcPr>
            <w:tcW w:w="2614" w:type="dxa"/>
            <w:shd w:val="clear" w:color="auto" w:fill="D9D9D9" w:themeFill="background1" w:themeFillShade="D9"/>
          </w:tcPr>
          <w:p w14:paraId="1FDEFE4F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24F1F">
              <w:rPr>
                <w:rFonts w:ascii="標楷體" w:eastAsia="標楷體" w:hAnsi="標楷體"/>
              </w:rPr>
              <w:t>評鑑層次</w:t>
            </w:r>
          </w:p>
        </w:tc>
        <w:tc>
          <w:tcPr>
            <w:tcW w:w="2614" w:type="dxa"/>
            <w:shd w:val="clear" w:color="auto" w:fill="D9D9D9" w:themeFill="background1" w:themeFillShade="D9"/>
          </w:tcPr>
          <w:p w14:paraId="48CEECCC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24F1F">
              <w:rPr>
                <w:rFonts w:ascii="標楷體" w:eastAsia="標楷體" w:hAnsi="標楷體"/>
              </w:rPr>
              <w:t>評鑑焦點</w:t>
            </w:r>
          </w:p>
        </w:tc>
        <w:tc>
          <w:tcPr>
            <w:tcW w:w="2614" w:type="dxa"/>
            <w:shd w:val="clear" w:color="auto" w:fill="D9D9D9" w:themeFill="background1" w:themeFillShade="D9"/>
          </w:tcPr>
          <w:p w14:paraId="455F2E9E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24F1F">
              <w:rPr>
                <w:rFonts w:ascii="標楷體" w:eastAsia="標楷體" w:hAnsi="標楷體"/>
              </w:rPr>
              <w:t>執行方法</w:t>
            </w:r>
          </w:p>
        </w:tc>
        <w:tc>
          <w:tcPr>
            <w:tcW w:w="2614" w:type="dxa"/>
            <w:shd w:val="clear" w:color="auto" w:fill="D9D9D9" w:themeFill="background1" w:themeFillShade="D9"/>
          </w:tcPr>
          <w:p w14:paraId="6F8C3B70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24F1F">
              <w:rPr>
                <w:rFonts w:ascii="標楷體" w:eastAsia="標楷體" w:hAnsi="標楷體"/>
              </w:rPr>
              <w:t>執行工具</w:t>
            </w:r>
          </w:p>
        </w:tc>
      </w:tr>
      <w:tr w:rsidR="006D6046" w:rsidRPr="0070501B" w14:paraId="7C8F3061" w14:textId="77777777" w:rsidTr="00D35FFF">
        <w:tc>
          <w:tcPr>
            <w:tcW w:w="2614" w:type="dxa"/>
          </w:tcPr>
          <w:p w14:paraId="7F0FBD8A" w14:textId="77777777" w:rsidR="006D6046" w:rsidRPr="00A46156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6156">
              <w:rPr>
                <w:rFonts w:ascii="標楷體" w:eastAsia="標楷體" w:hAnsi="標楷體"/>
              </w:rPr>
              <w:t>課程效果</w:t>
            </w:r>
          </w:p>
          <w:p w14:paraId="19E750BE" w14:textId="77777777" w:rsidR="006D6046" w:rsidRPr="006D1726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</w:p>
        </w:tc>
        <w:tc>
          <w:tcPr>
            <w:tcW w:w="2614" w:type="dxa"/>
          </w:tcPr>
          <w:p w14:paraId="5A115B5E" w14:textId="77777777" w:rsidR="006D6046" w:rsidRPr="006D1726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6D1726">
              <w:rPr>
                <w:rFonts w:ascii="標楷體" w:eastAsia="標楷體" w:hAnsi="標楷體" w:hint="eastAsia"/>
                <w:color w:val="A6A6A6" w:themeColor="background1" w:themeShade="A6"/>
              </w:rPr>
              <w:t>1</w:t>
            </w:r>
            <w:r w:rsidRPr="006D1726">
              <w:rPr>
                <w:rFonts w:ascii="標楷體" w:eastAsia="標楷體" w:hAnsi="標楷體"/>
                <w:color w:val="A6A6A6" w:themeColor="background1" w:themeShade="A6"/>
              </w:rPr>
              <w:t>.素養達成</w:t>
            </w:r>
          </w:p>
          <w:p w14:paraId="66EB16E3" w14:textId="77777777" w:rsidR="006D6046" w:rsidRPr="006D1726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6D1726">
              <w:rPr>
                <w:rFonts w:ascii="標楷體" w:eastAsia="標楷體" w:hAnsi="標楷體" w:hint="eastAsia"/>
                <w:color w:val="A6A6A6" w:themeColor="background1" w:themeShade="A6"/>
              </w:rPr>
              <w:t>2</w:t>
            </w:r>
            <w:r w:rsidRPr="006D1726">
              <w:rPr>
                <w:rFonts w:ascii="標楷體" w:eastAsia="標楷體" w:hAnsi="標楷體"/>
                <w:color w:val="A6A6A6" w:themeColor="background1" w:themeShade="A6"/>
              </w:rPr>
              <w:t>.持續發展</w:t>
            </w:r>
          </w:p>
        </w:tc>
        <w:tc>
          <w:tcPr>
            <w:tcW w:w="2614" w:type="dxa"/>
          </w:tcPr>
          <w:p w14:paraId="63D9F853" w14:textId="77777777" w:rsidR="006D6046" w:rsidRPr="00AC1714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AC1714">
              <w:rPr>
                <w:rFonts w:ascii="標楷體" w:eastAsia="標楷體" w:hAnsi="標楷體"/>
                <w:color w:val="A6A6A6" w:themeColor="background1" w:themeShade="A6"/>
              </w:rPr>
              <w:t>學年</w:t>
            </w:r>
            <w:r w:rsidRPr="00AC1714">
              <w:rPr>
                <w:rFonts w:ascii="標楷體" w:eastAsia="標楷體" w:hAnsi="標楷體" w:hint="eastAsia"/>
                <w:color w:val="A6A6A6" w:themeColor="background1" w:themeShade="A6"/>
              </w:rPr>
              <w:t>/領域</w:t>
            </w:r>
            <w:r w:rsidRPr="00AC1714">
              <w:rPr>
                <w:rFonts w:ascii="標楷體" w:eastAsia="標楷體" w:hAnsi="標楷體"/>
                <w:color w:val="A6A6A6" w:themeColor="background1" w:themeShade="A6"/>
              </w:rPr>
              <w:t>會議</w:t>
            </w:r>
          </w:p>
          <w:p w14:paraId="3C187DA4" w14:textId="77777777" w:rsidR="006D6046" w:rsidRPr="006D1726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AC1714">
              <w:rPr>
                <w:rFonts w:ascii="標楷體" w:eastAsia="標楷體" w:hAnsi="標楷體"/>
                <w:color w:val="A6A6A6" w:themeColor="background1" w:themeShade="A6"/>
              </w:rPr>
              <w:t>對話討論</w:t>
            </w:r>
          </w:p>
        </w:tc>
        <w:tc>
          <w:tcPr>
            <w:tcW w:w="2614" w:type="dxa"/>
          </w:tcPr>
          <w:p w14:paraId="1298CF3A" w14:textId="77777777" w:rsidR="006D6046" w:rsidRPr="006D1726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6D1726">
              <w:rPr>
                <w:rFonts w:ascii="標楷體" w:eastAsia="標楷體" w:hAnsi="標楷體"/>
                <w:color w:val="A6A6A6" w:themeColor="background1" w:themeShade="A6"/>
              </w:rPr>
              <w:t>自行設計檢核工具</w:t>
            </w:r>
          </w:p>
          <w:p w14:paraId="0B52A4F6" w14:textId="77777777" w:rsidR="006D6046" w:rsidRPr="006D1726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6D1726">
              <w:rPr>
                <w:rFonts w:ascii="標楷體" w:eastAsia="標楷體" w:hAnsi="標楷體"/>
                <w:color w:val="A6A6A6" w:themeColor="background1" w:themeShade="A6"/>
              </w:rPr>
              <w:t>(如以下討論問題)</w:t>
            </w:r>
          </w:p>
        </w:tc>
      </w:tr>
      <w:tr w:rsidR="006D6046" w:rsidRPr="00E24F1F" w14:paraId="13B1F30C" w14:textId="77777777" w:rsidTr="00690044">
        <w:tc>
          <w:tcPr>
            <w:tcW w:w="5228" w:type="dxa"/>
            <w:gridSpan w:val="2"/>
            <w:shd w:val="clear" w:color="auto" w:fill="D9D9D9" w:themeFill="background1" w:themeFillShade="D9"/>
          </w:tcPr>
          <w:p w14:paraId="1C3FF03A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問題</w:t>
            </w:r>
          </w:p>
        </w:tc>
        <w:tc>
          <w:tcPr>
            <w:tcW w:w="5228" w:type="dxa"/>
            <w:gridSpan w:val="2"/>
            <w:shd w:val="clear" w:color="auto" w:fill="D9D9D9" w:themeFill="background1" w:themeFillShade="D9"/>
          </w:tcPr>
          <w:p w14:paraId="5BEFA5A1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內容記錄</w:t>
            </w:r>
          </w:p>
        </w:tc>
      </w:tr>
      <w:tr w:rsidR="006D6046" w:rsidRPr="00E24F1F" w14:paraId="6D6BCADA" w14:textId="77777777" w:rsidTr="00D35FFF">
        <w:trPr>
          <w:trHeight w:val="143"/>
        </w:trPr>
        <w:tc>
          <w:tcPr>
            <w:tcW w:w="5228" w:type="dxa"/>
            <w:gridSpan w:val="2"/>
          </w:tcPr>
          <w:p w14:paraId="2CC5D9DE" w14:textId="77777777" w:rsidR="006D6046" w:rsidRPr="00773710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學生導向</w:t>
            </w:r>
          </w:p>
          <w:p w14:paraId="3D43F091" w14:textId="77777777" w:rsidR="006D6046" w:rsidRPr="00773710" w:rsidRDefault="006D6046" w:rsidP="00803076">
            <w:pPr>
              <w:numPr>
                <w:ilvl w:val="0"/>
                <w:numId w:val="16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我們的課程讓學生長出什麼核心素養？</w:t>
            </w:r>
          </w:p>
          <w:p w14:paraId="7270B91F" w14:textId="77777777" w:rsidR="006D6046" w:rsidRPr="00773710" w:rsidRDefault="006D6046" w:rsidP="00803076">
            <w:pPr>
              <w:numPr>
                <w:ilvl w:val="0"/>
                <w:numId w:val="16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可以在歷程或結果看到學生的改變或成長是？在哪裡發生？我的感受？看什麼意義？我的下一步可能是？我需要什麼協助？</w:t>
            </w:r>
          </w:p>
          <w:p w14:paraId="697AE148" w14:textId="77777777" w:rsidR="006D6046" w:rsidRPr="00773710" w:rsidRDefault="006D6046" w:rsidP="00803076">
            <w:pPr>
              <w:numPr>
                <w:ilvl w:val="0"/>
                <w:numId w:val="16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學生將表現適當遷移的發展是？我在那裡看見?</w:t>
            </w:r>
          </w:p>
          <w:p w14:paraId="2A216D49" w14:textId="77777777" w:rsidR="006D6046" w:rsidRPr="00773710" w:rsidRDefault="006D6046" w:rsidP="00803076">
            <w:pPr>
              <w:numPr>
                <w:ilvl w:val="0"/>
                <w:numId w:val="16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學生運用所學解決生活問題的情形？學生自己及我的看見是…</w:t>
            </w:r>
            <w:proofErr w:type="gramStart"/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…</w:t>
            </w:r>
            <w:proofErr w:type="gramEnd"/>
          </w:p>
          <w:p w14:paraId="5F6A5319" w14:textId="77777777" w:rsidR="006D6046" w:rsidRPr="00773710" w:rsidRDefault="006D6046" w:rsidP="00803076">
            <w:pPr>
              <w:numPr>
                <w:ilvl w:val="0"/>
                <w:numId w:val="16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課程對孩子自身的內在、升學(或生涯)有什麼幫助？</w:t>
            </w:r>
          </w:p>
          <w:p w14:paraId="0D02CE29" w14:textId="77777777" w:rsidR="006D6046" w:rsidRPr="00773710" w:rsidRDefault="006D6046" w:rsidP="00803076">
            <w:pPr>
              <w:numPr>
                <w:ilvl w:val="0"/>
                <w:numId w:val="16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學生自己知道--已做到什麼？待補充或改進的？沒做到的？--之進展與分布。我們的下一步是？</w:t>
            </w:r>
          </w:p>
          <w:p w14:paraId="3FABB9D6" w14:textId="77777777" w:rsidR="006D6046" w:rsidRPr="00773710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知識應用</w:t>
            </w:r>
          </w:p>
          <w:p w14:paraId="3A051066" w14:textId="77777777" w:rsidR="006D6046" w:rsidRPr="00773710" w:rsidRDefault="006D6046" w:rsidP="00803076">
            <w:pPr>
              <w:numPr>
                <w:ilvl w:val="0"/>
                <w:numId w:val="13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課程效果對促成不同課程、不同領域知識統整/應用的影響是？我認為下一步我們可以再試試看的是？</w:t>
            </w:r>
          </w:p>
          <w:p w14:paraId="6F52E1BC" w14:textId="77777777" w:rsidR="006D6046" w:rsidRPr="00773710" w:rsidRDefault="006D6046" w:rsidP="00803076">
            <w:pPr>
              <w:numPr>
                <w:ilvl w:val="0"/>
                <w:numId w:val="13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跨領域統整的學習達成素養的情形？</w:t>
            </w:r>
          </w:p>
          <w:p w14:paraId="59AACA7A" w14:textId="77777777" w:rsidR="006D6046" w:rsidRPr="00773710" w:rsidRDefault="006D6046" w:rsidP="00803076">
            <w:pPr>
              <w:numPr>
                <w:ilvl w:val="0"/>
                <w:numId w:val="13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學習效果確實應用在生活實踐的情形？</w:t>
            </w:r>
          </w:p>
          <w:p w14:paraId="08269ACB" w14:textId="77777777" w:rsidR="006D6046" w:rsidRPr="00773710" w:rsidRDefault="006D6046" w:rsidP="00803076">
            <w:pPr>
              <w:numPr>
                <w:ilvl w:val="0"/>
                <w:numId w:val="13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學生在生活中實踐學習效果的能力？ </w:t>
            </w:r>
          </w:p>
          <w:p w14:paraId="4C0D0382" w14:textId="77777777" w:rsidR="006D6046" w:rsidRPr="00773710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評量設計</w:t>
            </w:r>
          </w:p>
          <w:p w14:paraId="2A4C810C" w14:textId="77777777" w:rsidR="006D6046" w:rsidRPr="00773710" w:rsidRDefault="006D6046" w:rsidP="00803076">
            <w:pPr>
              <w:numPr>
                <w:ilvl w:val="0"/>
                <w:numId w:val="14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用了哪些方式瞭解學生將所學運用到生活中解決問題？</w:t>
            </w:r>
          </w:p>
          <w:p w14:paraId="53FF75A3" w14:textId="77777777" w:rsidR="006D6046" w:rsidRPr="00773710" w:rsidRDefault="006D6046" w:rsidP="00803076">
            <w:pPr>
              <w:numPr>
                <w:ilvl w:val="0"/>
                <w:numId w:val="14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我們如何看見學生的改變？</w:t>
            </w:r>
          </w:p>
          <w:p w14:paraId="0A50C49C" w14:textId="77777777" w:rsidR="006D6046" w:rsidRPr="00773710" w:rsidRDefault="006D6046" w:rsidP="00803076">
            <w:pPr>
              <w:numPr>
                <w:ilvl w:val="0"/>
                <w:numId w:val="14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用哪些方式可以知道學生已經學會（完成學習任務）？</w:t>
            </w:r>
          </w:p>
          <w:p w14:paraId="579358B5" w14:textId="77777777" w:rsidR="006D6046" w:rsidRPr="00773710" w:rsidRDefault="006D6046" w:rsidP="00803076">
            <w:pPr>
              <w:numPr>
                <w:ilvl w:val="0"/>
                <w:numId w:val="14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學生是否達成預期的改變？非預期的改變是？</w:t>
            </w:r>
          </w:p>
          <w:p w14:paraId="4ABEEEE5" w14:textId="77777777" w:rsidR="006D6046" w:rsidRPr="00773710" w:rsidRDefault="006D6046" w:rsidP="00803076">
            <w:pPr>
              <w:numPr>
                <w:ilvl w:val="0"/>
                <w:numId w:val="14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學生從這堂課中學到了什麼？你從哪裡知道？</w:t>
            </w:r>
          </w:p>
          <w:p w14:paraId="19DFAA8D" w14:textId="77777777" w:rsidR="006D6046" w:rsidRPr="00773710" w:rsidRDefault="006D6046" w:rsidP="00803076">
            <w:pPr>
              <w:numPr>
                <w:ilvl w:val="0"/>
                <w:numId w:val="14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學習效果與學習目標（表現任務）的關聯與發展情形？</w:t>
            </w:r>
          </w:p>
          <w:p w14:paraId="349E9128" w14:textId="77777777" w:rsidR="006D6046" w:rsidRPr="00773710" w:rsidRDefault="006D6046" w:rsidP="00803076">
            <w:pPr>
              <w:numPr>
                <w:ilvl w:val="0"/>
                <w:numId w:val="14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lastRenderedPageBreak/>
              <w:t>具學習導向的「評量設計」方式能「引導」學生、「促進」學生達成學習目標嗎？</w:t>
            </w:r>
          </w:p>
          <w:p w14:paraId="42336C45" w14:textId="77777777" w:rsidR="006D6046" w:rsidRPr="00773710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強化動機</w:t>
            </w:r>
          </w:p>
          <w:p w14:paraId="49CD6A82" w14:textId="77777777" w:rsidR="006D6046" w:rsidRPr="00773710" w:rsidRDefault="006D6046" w:rsidP="00803076">
            <w:pPr>
              <w:numPr>
                <w:ilvl w:val="0"/>
                <w:numId w:val="15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可否強化學生學習動機，持續自主學習？後續的進展？</w:t>
            </w:r>
          </w:p>
          <w:p w14:paraId="687BD617" w14:textId="77777777" w:rsidR="006D6046" w:rsidRPr="00773710" w:rsidRDefault="006D6046" w:rsidP="00803076">
            <w:pPr>
              <w:numPr>
                <w:ilvl w:val="0"/>
                <w:numId w:val="15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如何知道學生會願意投入且樂於學習這門課程？</w:t>
            </w:r>
          </w:p>
          <w:p w14:paraId="71D11A87" w14:textId="77777777" w:rsidR="006D6046" w:rsidRPr="00773710" w:rsidRDefault="006D6046" w:rsidP="00803076">
            <w:pPr>
              <w:numPr>
                <w:ilvl w:val="0"/>
                <w:numId w:val="15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學生透過這門課，看到與自己的關聯是？與未來的關聯是？</w:t>
            </w:r>
          </w:p>
          <w:p w14:paraId="7DF395A4" w14:textId="77777777" w:rsidR="006D6046" w:rsidRPr="00773710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</w:p>
        </w:tc>
        <w:tc>
          <w:tcPr>
            <w:tcW w:w="5228" w:type="dxa"/>
            <w:gridSpan w:val="2"/>
          </w:tcPr>
          <w:p w14:paraId="04C0A44D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6D6046" w:rsidRPr="00E24F1F" w14:paraId="0A9EB0DA" w14:textId="77777777" w:rsidTr="00D35FFF">
        <w:trPr>
          <w:trHeight w:val="142"/>
        </w:trPr>
        <w:tc>
          <w:tcPr>
            <w:tcW w:w="10456" w:type="dxa"/>
            <w:gridSpan w:val="4"/>
          </w:tcPr>
          <w:p w14:paraId="5B5205D4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未來調整作法:</w:t>
            </w:r>
          </w:p>
          <w:p w14:paraId="74B680EF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  <w:p w14:paraId="187D58BF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  <w:p w14:paraId="1BC25E0C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6D6046" w:rsidRPr="006B3E03" w14:paraId="54310F5E" w14:textId="77777777" w:rsidTr="00D35FFF">
        <w:tc>
          <w:tcPr>
            <w:tcW w:w="10456" w:type="dxa"/>
            <w:gridSpan w:val="4"/>
          </w:tcPr>
          <w:p w14:paraId="04F36168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參與人簽名:</w:t>
            </w:r>
          </w:p>
          <w:p w14:paraId="07EC8DD4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  <w:p w14:paraId="1909B697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  <w:p w14:paraId="24AE77A7" w14:textId="77777777" w:rsidR="006D6046" w:rsidRPr="006B3E03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14:paraId="792770D9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79211DA7" w14:textId="77777777" w:rsidR="006D6046" w:rsidRDefault="006D6046" w:rsidP="006D6046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067B945F" w14:textId="77777777" w:rsidR="006D6046" w:rsidRDefault="006D6046" w:rsidP="006D6046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4DF7A800" w14:textId="77777777" w:rsidR="006D6046" w:rsidRDefault="006D6046" w:rsidP="006D6046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30F4D746" w14:textId="77777777" w:rsidR="006D6046" w:rsidRDefault="006D6046" w:rsidP="006D6046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3BF37903" w14:textId="77777777" w:rsidR="006D6046" w:rsidRDefault="006D6046" w:rsidP="006D6046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0676471A" w14:textId="77777777" w:rsidR="006D6046" w:rsidRDefault="006D6046" w:rsidP="006D6046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02927037" w14:textId="77777777" w:rsidR="006D6046" w:rsidRDefault="006D6046" w:rsidP="006D6046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46E79132" w14:textId="77777777" w:rsidR="006D6046" w:rsidRDefault="006D6046" w:rsidP="006D6046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3CBA133E" w14:textId="77777777" w:rsidR="006D6046" w:rsidRDefault="006D6046" w:rsidP="006D6046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bookmarkEnd w:id="1"/>
    <w:p w14:paraId="49810777" w14:textId="77777777" w:rsidR="007A11EC" w:rsidRPr="006D6046" w:rsidRDefault="007A11EC" w:rsidP="006D6046"/>
    <w:sectPr w:rsidR="007A11EC" w:rsidRPr="006D6046" w:rsidSect="005F22F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8E5F0" w14:textId="77777777" w:rsidR="00C016D7" w:rsidRDefault="00C016D7" w:rsidP="006D6046">
      <w:r>
        <w:separator/>
      </w:r>
    </w:p>
  </w:endnote>
  <w:endnote w:type="continuationSeparator" w:id="0">
    <w:p w14:paraId="24A98CE9" w14:textId="77777777" w:rsidR="00C016D7" w:rsidRDefault="00C016D7" w:rsidP="006D6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中黑體">
    <w:charset w:val="88"/>
    <w:family w:val="modern"/>
    <w:pitch w:val="fixed"/>
    <w:sig w:usb0="00000001" w:usb1="08080000" w:usb2="00000010" w:usb3="00000000" w:csb0="00100000" w:csb1="00000000"/>
  </w:font>
  <w:font w:name="全真楷書">
    <w:altName w:val="MS Gothic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中黑體">
    <w:altName w:val="Malgun Gothic Semilight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黑體(P)">
    <w:charset w:val="88"/>
    <w:family w:val="swiss"/>
    <w:pitch w:val="variable"/>
    <w:sig w:usb0="80000001" w:usb1="28091800" w:usb2="00000016" w:usb3="00000000" w:csb0="00100000" w:csb1="00000000"/>
  </w:font>
  <w:font w:name="全真中仿宋">
    <w:charset w:val="88"/>
    <w:family w:val="modern"/>
    <w:pitch w:val="fixed"/>
    <w:sig w:usb0="00000001" w:usb1="08080000" w:usb2="00000010" w:usb3="00000000" w:csb0="00100000" w:csb1="00000000"/>
  </w:font>
  <w:font w:name="超研澤中圓">
    <w:charset w:val="88"/>
    <w:family w:val="modern"/>
    <w:pitch w:val="fixed"/>
    <w:sig w:usb0="00000F41" w:usb1="28091800" w:usb2="00000010" w:usb3="00000000" w:csb0="00100000" w:csb1="00000000"/>
  </w:font>
  <w:font w:name="華康標宋體">
    <w:altName w:val="Malgun Gothic Semilight"/>
    <w:charset w:val="88"/>
    <w:family w:val="modern"/>
    <w:pitch w:val="fixed"/>
    <w:sig w:usb0="A00002FF" w:usb1="38CFFDFA" w:usb2="00000016" w:usb3="00000000" w:csb0="0016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...?`..">
    <w:altName w:val="標楷體"/>
    <w:charset w:val="00"/>
    <w:family w:val="script"/>
    <w:pitch w:val="default"/>
  </w:font>
  <w:font w:name="sөũ">
    <w:altName w:val="Times New Roman"/>
    <w:panose1 w:val="00000000000000000000"/>
    <w:charset w:val="00"/>
    <w:family w:val="roman"/>
    <w:notTrueType/>
    <w:pitch w:val="default"/>
  </w:font>
  <w:font w:name="taipe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MT">
    <w:altName w:val="新細明體"/>
    <w:panose1 w:val="00000000000000000000"/>
    <w:charset w:val="00"/>
    <w:family w:val="roman"/>
    <w:notTrueType/>
    <w:pitch w:val="default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C02CE" w14:textId="77777777" w:rsidR="00C016D7" w:rsidRDefault="00C016D7" w:rsidP="006D6046">
      <w:r>
        <w:separator/>
      </w:r>
    </w:p>
  </w:footnote>
  <w:footnote w:type="continuationSeparator" w:id="0">
    <w:p w14:paraId="1B649256" w14:textId="77777777" w:rsidR="00C016D7" w:rsidRDefault="00C016D7" w:rsidP="006D60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1" w15:restartNumberingAfterBreak="0">
    <w:nsid w:val="04E86811"/>
    <w:multiLevelType w:val="hybridMultilevel"/>
    <w:tmpl w:val="D9A0563C"/>
    <w:styleLink w:val="WWOutlineListStyle25"/>
    <w:lvl w:ilvl="0" w:tplc="8F4CBD26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cs="Times New Roman"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D867FB"/>
    <w:multiLevelType w:val="hybridMultilevel"/>
    <w:tmpl w:val="AAA2BDC0"/>
    <w:lvl w:ilvl="0" w:tplc="0409000F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</w:lvl>
  </w:abstractNum>
  <w:abstractNum w:abstractNumId="4" w15:restartNumberingAfterBreak="0">
    <w:nsid w:val="0D8B43B8"/>
    <w:multiLevelType w:val="multilevel"/>
    <w:tmpl w:val="4EFCA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0E994261"/>
    <w:multiLevelType w:val="multilevel"/>
    <w:tmpl w:val="7E9ED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15F21162"/>
    <w:multiLevelType w:val="hybridMultilevel"/>
    <w:tmpl w:val="7288631C"/>
    <w:lvl w:ilvl="0" w:tplc="AC8E36B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22B6E90E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</w:lvl>
    <w:lvl w:ilvl="2" w:tplc="62DCF030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470024EC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1652AC9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6316A9AA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7" w15:restartNumberingAfterBreak="0">
    <w:nsid w:val="194A63EC"/>
    <w:multiLevelType w:val="multilevel"/>
    <w:tmpl w:val="621E8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9" w15:restartNumberingAfterBreak="0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0" w15:restartNumberingAfterBreak="0">
    <w:nsid w:val="23313769"/>
    <w:multiLevelType w:val="multilevel"/>
    <w:tmpl w:val="DC00A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25794413"/>
    <w:multiLevelType w:val="multilevel"/>
    <w:tmpl w:val="8AFE9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3" w15:restartNumberingAfterBreak="0">
    <w:nsid w:val="2A791D00"/>
    <w:multiLevelType w:val="multilevel"/>
    <w:tmpl w:val="5CAC9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2E397145"/>
    <w:multiLevelType w:val="hybridMultilevel"/>
    <w:tmpl w:val="EFD08E5E"/>
    <w:lvl w:ilvl="0" w:tplc="4ECA0E56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16" w15:restartNumberingAfterBreak="0">
    <w:nsid w:val="306D05EC"/>
    <w:multiLevelType w:val="multilevel"/>
    <w:tmpl w:val="981AA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31AF457C"/>
    <w:multiLevelType w:val="hybridMultilevel"/>
    <w:tmpl w:val="009EE7B0"/>
    <w:styleLink w:val="WWOutlineListStyle14"/>
    <w:lvl w:ilvl="0" w:tplc="F520886E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2160" w:hanging="480"/>
      </w:pPr>
    </w:lvl>
    <w:lvl w:ilvl="2" w:tplc="0409001B">
      <w:start w:val="1"/>
      <w:numFmt w:val="lowerRoman"/>
      <w:lvlText w:val="%3."/>
      <w:lvlJc w:val="right"/>
      <w:pPr>
        <w:ind w:left="2640" w:hanging="480"/>
      </w:pPr>
    </w:lvl>
    <w:lvl w:ilvl="3" w:tplc="0409000F">
      <w:start w:val="1"/>
      <w:numFmt w:val="decimal"/>
      <w:lvlText w:val="%4."/>
      <w:lvlJc w:val="left"/>
      <w:pPr>
        <w:ind w:left="3120" w:hanging="480"/>
      </w:pPr>
    </w:lvl>
    <w:lvl w:ilvl="4" w:tplc="04090019">
      <w:start w:val="1"/>
      <w:numFmt w:val="ideographTraditional"/>
      <w:lvlText w:val="%5、"/>
      <w:lvlJc w:val="left"/>
      <w:pPr>
        <w:ind w:left="3600" w:hanging="480"/>
      </w:pPr>
    </w:lvl>
    <w:lvl w:ilvl="5" w:tplc="0409001B">
      <w:start w:val="1"/>
      <w:numFmt w:val="lowerRoman"/>
      <w:lvlText w:val="%6."/>
      <w:lvlJc w:val="right"/>
      <w:pPr>
        <w:ind w:left="4080" w:hanging="480"/>
      </w:pPr>
    </w:lvl>
    <w:lvl w:ilvl="6" w:tplc="0409000F">
      <w:start w:val="1"/>
      <w:numFmt w:val="decimal"/>
      <w:lvlText w:val="%7."/>
      <w:lvlJc w:val="left"/>
      <w:pPr>
        <w:ind w:left="4560" w:hanging="480"/>
      </w:pPr>
    </w:lvl>
    <w:lvl w:ilvl="7" w:tplc="04090019">
      <w:start w:val="1"/>
      <w:numFmt w:val="ideographTraditional"/>
      <w:lvlText w:val="%8、"/>
      <w:lvlJc w:val="left"/>
      <w:pPr>
        <w:ind w:left="5040" w:hanging="480"/>
      </w:pPr>
    </w:lvl>
    <w:lvl w:ilvl="8" w:tplc="0409001B">
      <w:start w:val="1"/>
      <w:numFmt w:val="lowerRoman"/>
      <w:lvlText w:val="%9."/>
      <w:lvlJc w:val="right"/>
      <w:pPr>
        <w:ind w:left="5520" w:hanging="480"/>
      </w:pPr>
    </w:lvl>
  </w:abstractNum>
  <w:abstractNum w:abstractNumId="18" w15:restartNumberingAfterBreak="0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i w:val="0"/>
        <w:strike w:val="0"/>
        <w:dstrike w:val="0"/>
        <w:color w:val="auto"/>
        <w:sz w:val="26"/>
        <w:u w:val="none"/>
        <w:effect w:val="none"/>
        <w:em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cs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em w:val="none"/>
        <w:specVanish w:val="0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em w:val="none"/>
        <w:specVanish w:val="0"/>
      </w:rPr>
    </w:lvl>
  </w:abstractNum>
  <w:abstractNum w:abstractNumId="19" w15:restartNumberingAfterBreak="0">
    <w:nsid w:val="36702A4F"/>
    <w:multiLevelType w:val="hybridMultilevel"/>
    <w:tmpl w:val="D8CE1948"/>
    <w:styleLink w:val="WWOutlineListStyle21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38A022C6"/>
    <w:multiLevelType w:val="multilevel"/>
    <w:tmpl w:val="73BA1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2" w15:restartNumberingAfterBreak="0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3" w15:restartNumberingAfterBreak="0">
    <w:nsid w:val="46310218"/>
    <w:multiLevelType w:val="multilevel"/>
    <w:tmpl w:val="FA320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49EA5C06"/>
    <w:multiLevelType w:val="hybridMultilevel"/>
    <w:tmpl w:val="BBA2A9CA"/>
    <w:lvl w:ilvl="0" w:tplc="CD026E66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F595B75"/>
    <w:multiLevelType w:val="hybridMultilevel"/>
    <w:tmpl w:val="9C7A9A14"/>
    <w:styleLink w:val="LFO34"/>
    <w:lvl w:ilvl="0" w:tplc="64A2223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26" w15:restartNumberingAfterBreak="0">
    <w:nsid w:val="528E666F"/>
    <w:multiLevelType w:val="multilevel"/>
    <w:tmpl w:val="1BF6F8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7" w15:restartNumberingAfterBreak="0">
    <w:nsid w:val="55816AEC"/>
    <w:multiLevelType w:val="multilevel"/>
    <w:tmpl w:val="8006D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8" w15:restartNumberingAfterBreak="0">
    <w:nsid w:val="569A1D40"/>
    <w:multiLevelType w:val="multilevel"/>
    <w:tmpl w:val="B4BE7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0857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9" w15:restartNumberingAfterBreak="0">
    <w:nsid w:val="59902ADD"/>
    <w:multiLevelType w:val="hybridMultilevel"/>
    <w:tmpl w:val="87C65A3A"/>
    <w:lvl w:ilvl="0" w:tplc="EFBCB61C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31" w15:restartNumberingAfterBreak="0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32" w15:restartNumberingAfterBreak="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</w:lvl>
  </w:abstractNum>
  <w:abstractNum w:abstractNumId="33" w15:restartNumberingAfterBreak="0">
    <w:nsid w:val="632F49E4"/>
    <w:multiLevelType w:val="multilevel"/>
    <w:tmpl w:val="FB00B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6386590E"/>
    <w:multiLevelType w:val="hybridMultilevel"/>
    <w:tmpl w:val="81AE9828"/>
    <w:styleLink w:val="WWOutlineListStyle2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35" w15:restartNumberingAfterBreak="0">
    <w:nsid w:val="6C205333"/>
    <w:multiLevelType w:val="hybridMultilevel"/>
    <w:tmpl w:val="088EAAE6"/>
    <w:lvl w:ilvl="0" w:tplc="B366FEF0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4090019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F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6" w15:restartNumberingAfterBreak="0">
    <w:nsid w:val="6C73457B"/>
    <w:multiLevelType w:val="hybridMultilevel"/>
    <w:tmpl w:val="BF70E438"/>
    <w:lvl w:ilvl="0" w:tplc="D034FA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DA46B28"/>
    <w:multiLevelType w:val="hybridMultilevel"/>
    <w:tmpl w:val="81DE9E6E"/>
    <w:styleLink w:val="WWOutlineListStyle22"/>
    <w:lvl w:ilvl="0" w:tplc="9932BEE2">
      <w:start w:val="1"/>
      <w:numFmt w:val="decimal"/>
      <w:suff w:val="nothing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124336C"/>
    <w:multiLevelType w:val="multilevel"/>
    <w:tmpl w:val="CFC0B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 w15:restartNumberingAfterBreak="0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40" w15:restartNumberingAfterBreak="0">
    <w:nsid w:val="764C02BF"/>
    <w:multiLevelType w:val="hybridMultilevel"/>
    <w:tmpl w:val="FFF0293E"/>
    <w:styleLink w:val="WWOutlineListStyle4"/>
    <w:lvl w:ilvl="0" w:tplc="6C520DDC">
      <w:start w:val="1"/>
      <w:numFmt w:val="taiwaneseCountingThousand"/>
      <w:lvlText w:val="%1、"/>
      <w:lvlJc w:val="left"/>
      <w:pPr>
        <w:ind w:left="600" w:hanging="60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Ansi="Times New Roman" w:hint="eastAsia"/>
        <w:b w:val="0"/>
        <w:i w:val="0"/>
        <w:strike w:val="0"/>
        <w:dstrike w:val="0"/>
        <w:sz w:val="26"/>
        <w:u w:val="none"/>
        <w:effect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trike w:val="0"/>
        <w:dstrike w:val="0"/>
        <w:sz w:val="26"/>
        <w:szCs w:val="26"/>
        <w:u w:val="none"/>
        <w:effect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</w:abstractNum>
  <w:abstractNum w:abstractNumId="42" w15:restartNumberingAfterBreak="0">
    <w:nsid w:val="7C8667E2"/>
    <w:multiLevelType w:val="hybridMultilevel"/>
    <w:tmpl w:val="A52E469C"/>
    <w:lvl w:ilvl="0" w:tplc="F948012E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2"/>
  </w:num>
  <w:num w:numId="2">
    <w:abstractNumId w:val="36"/>
  </w:num>
  <w:num w:numId="3">
    <w:abstractNumId w:val="23"/>
  </w:num>
  <w:num w:numId="4">
    <w:abstractNumId w:val="7"/>
  </w:num>
  <w:num w:numId="5">
    <w:abstractNumId w:val="4"/>
  </w:num>
  <w:num w:numId="6">
    <w:abstractNumId w:val="20"/>
  </w:num>
  <w:num w:numId="7">
    <w:abstractNumId w:val="38"/>
  </w:num>
  <w:num w:numId="8">
    <w:abstractNumId w:val="28"/>
  </w:num>
  <w:num w:numId="9">
    <w:abstractNumId w:val="5"/>
  </w:num>
  <w:num w:numId="10">
    <w:abstractNumId w:val="11"/>
  </w:num>
  <w:num w:numId="11">
    <w:abstractNumId w:val="27"/>
  </w:num>
  <w:num w:numId="12">
    <w:abstractNumId w:val="16"/>
  </w:num>
  <w:num w:numId="13">
    <w:abstractNumId w:val="33"/>
  </w:num>
  <w:num w:numId="14">
    <w:abstractNumId w:val="13"/>
  </w:num>
  <w:num w:numId="15">
    <w:abstractNumId w:val="10"/>
  </w:num>
  <w:num w:numId="16">
    <w:abstractNumId w:val="26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</w:num>
  <w:num w:numId="2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0"/>
  </w:num>
  <w:num w:numId="31">
    <w:abstractNumId w:val="1"/>
  </w:num>
  <w:num w:numId="32">
    <w:abstractNumId w:val="8"/>
  </w:num>
  <w:num w:numId="33">
    <w:abstractNumId w:val="9"/>
  </w:num>
  <w:num w:numId="34">
    <w:abstractNumId w:val="12"/>
  </w:num>
  <w:num w:numId="35">
    <w:abstractNumId w:val="17"/>
  </w:num>
  <w:num w:numId="36">
    <w:abstractNumId w:val="19"/>
  </w:num>
  <w:num w:numId="37">
    <w:abstractNumId w:val="21"/>
  </w:num>
  <w:num w:numId="38">
    <w:abstractNumId w:val="22"/>
  </w:num>
  <w:num w:numId="39">
    <w:abstractNumId w:val="31"/>
  </w:num>
  <w:num w:numId="40">
    <w:abstractNumId w:val="34"/>
  </w:num>
  <w:num w:numId="41">
    <w:abstractNumId w:val="37"/>
  </w:num>
  <w:num w:numId="42">
    <w:abstractNumId w:val="39"/>
  </w:num>
  <w:num w:numId="43">
    <w:abstractNumId w:val="4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2F5"/>
    <w:rsid w:val="000057CB"/>
    <w:rsid w:val="00011E05"/>
    <w:rsid w:val="00061B17"/>
    <w:rsid w:val="00064EF5"/>
    <w:rsid w:val="000A5E79"/>
    <w:rsid w:val="000D5990"/>
    <w:rsid w:val="00133E36"/>
    <w:rsid w:val="00174B1E"/>
    <w:rsid w:val="00226834"/>
    <w:rsid w:val="00293E73"/>
    <w:rsid w:val="00381E6F"/>
    <w:rsid w:val="003D3B02"/>
    <w:rsid w:val="00407188"/>
    <w:rsid w:val="00411CF0"/>
    <w:rsid w:val="004E15BE"/>
    <w:rsid w:val="004E3752"/>
    <w:rsid w:val="00524487"/>
    <w:rsid w:val="00544F2B"/>
    <w:rsid w:val="005519C9"/>
    <w:rsid w:val="00563C78"/>
    <w:rsid w:val="005B36F8"/>
    <w:rsid w:val="005F22F5"/>
    <w:rsid w:val="0065616F"/>
    <w:rsid w:val="00690044"/>
    <w:rsid w:val="006D6046"/>
    <w:rsid w:val="0073211C"/>
    <w:rsid w:val="007A11EC"/>
    <w:rsid w:val="007A1E1E"/>
    <w:rsid w:val="007F389E"/>
    <w:rsid w:val="00803076"/>
    <w:rsid w:val="0080465E"/>
    <w:rsid w:val="00856B78"/>
    <w:rsid w:val="00863D4F"/>
    <w:rsid w:val="008A1F8C"/>
    <w:rsid w:val="008C7BB4"/>
    <w:rsid w:val="008E40E4"/>
    <w:rsid w:val="009E5A41"/>
    <w:rsid w:val="00A46156"/>
    <w:rsid w:val="00A917A6"/>
    <w:rsid w:val="00AD7060"/>
    <w:rsid w:val="00AF0A0D"/>
    <w:rsid w:val="00B84A4D"/>
    <w:rsid w:val="00BD4592"/>
    <w:rsid w:val="00C016D7"/>
    <w:rsid w:val="00C43FE1"/>
    <w:rsid w:val="00CC6AFE"/>
    <w:rsid w:val="00D11963"/>
    <w:rsid w:val="00D35FFF"/>
    <w:rsid w:val="00D561E5"/>
    <w:rsid w:val="00DB1F23"/>
    <w:rsid w:val="00EE3CA9"/>
    <w:rsid w:val="00F00E77"/>
    <w:rsid w:val="00F7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48F017"/>
  <w15:chartTrackingRefBased/>
  <w15:docId w15:val="{E6A811F8-BBE0-4E91-BF62-ABFA3ACD5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5">
    <w:name w:val="Normal"/>
    <w:qFormat/>
    <w:rsid w:val="005F22F5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D6046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2">
    <w:name w:val="heading 2"/>
    <w:aliases w:val="字元"/>
    <w:basedOn w:val="a5"/>
    <w:next w:val="a5"/>
    <w:link w:val="23"/>
    <w:uiPriority w:val="9"/>
    <w:semiHidden/>
    <w:unhideWhenUsed/>
    <w:qFormat/>
    <w:rsid w:val="006D6046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2">
    <w:name w:val="heading 3"/>
    <w:basedOn w:val="a5"/>
    <w:next w:val="a6"/>
    <w:link w:val="33"/>
    <w:uiPriority w:val="9"/>
    <w:semiHidden/>
    <w:unhideWhenUsed/>
    <w:qFormat/>
    <w:rsid w:val="006D6046"/>
    <w:pPr>
      <w:keepLines/>
      <w:widowControl/>
      <w:tabs>
        <w:tab w:val="num" w:pos="1275"/>
      </w:tabs>
      <w:overflowPunct w:val="0"/>
      <w:autoSpaceDE w:val="0"/>
      <w:autoSpaceDN w:val="0"/>
      <w:adjustRightInd w:val="0"/>
      <w:spacing w:before="40" w:after="40"/>
      <w:ind w:left="1275" w:hanging="425"/>
      <w:outlineLvl w:val="2"/>
    </w:pPr>
    <w:rPr>
      <w:rFonts w:ascii="Courier New" w:eastAsia="全真中黑體" w:hAnsi="Courier New"/>
      <w:kern w:val="0"/>
      <w:szCs w:val="20"/>
    </w:rPr>
  </w:style>
  <w:style w:type="paragraph" w:styleId="4">
    <w:name w:val="heading 4"/>
    <w:basedOn w:val="a5"/>
    <w:next w:val="a6"/>
    <w:link w:val="40"/>
    <w:uiPriority w:val="9"/>
    <w:semiHidden/>
    <w:unhideWhenUsed/>
    <w:qFormat/>
    <w:rsid w:val="006D6046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6"/>
    <w:link w:val="50"/>
    <w:uiPriority w:val="9"/>
    <w:semiHidden/>
    <w:unhideWhenUsed/>
    <w:qFormat/>
    <w:rsid w:val="006D6046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125" w:hanging="425"/>
      <w:outlineLvl w:val="4"/>
    </w:pPr>
    <w:rPr>
      <w:rFonts w:ascii="Courier New" w:eastAsia="細明體" w:hAnsi="Courier New"/>
      <w:kern w:val="0"/>
      <w:szCs w:val="20"/>
    </w:rPr>
  </w:style>
  <w:style w:type="paragraph" w:styleId="6">
    <w:name w:val="heading 6"/>
    <w:basedOn w:val="a5"/>
    <w:next w:val="a6"/>
    <w:link w:val="60"/>
    <w:uiPriority w:val="9"/>
    <w:semiHidden/>
    <w:unhideWhenUsed/>
    <w:qFormat/>
    <w:rsid w:val="006D6046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6"/>
    <w:link w:val="70"/>
    <w:uiPriority w:val="9"/>
    <w:semiHidden/>
    <w:unhideWhenUsed/>
    <w:qFormat/>
    <w:rsid w:val="006D6046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975" w:hanging="425"/>
      <w:outlineLvl w:val="6"/>
    </w:pPr>
    <w:rPr>
      <w:rFonts w:ascii="Courier New" w:eastAsia="細明體" w:hAnsi="Courier New"/>
      <w:kern w:val="0"/>
      <w:szCs w:val="20"/>
    </w:rPr>
  </w:style>
  <w:style w:type="paragraph" w:styleId="8">
    <w:name w:val="heading 8"/>
    <w:basedOn w:val="a5"/>
    <w:next w:val="a6"/>
    <w:link w:val="80"/>
    <w:uiPriority w:val="9"/>
    <w:semiHidden/>
    <w:unhideWhenUsed/>
    <w:qFormat/>
    <w:rsid w:val="006D6046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semiHidden/>
    <w:unhideWhenUsed/>
    <w:qFormat/>
    <w:rsid w:val="006D6046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5"/>
    <w:link w:val="ab"/>
    <w:uiPriority w:val="99"/>
    <w:unhideWhenUsed/>
    <w:rsid w:val="005F22F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5F22F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5F22F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5F22F5"/>
    <w:rPr>
      <w:sz w:val="20"/>
      <w:szCs w:val="20"/>
    </w:rPr>
  </w:style>
  <w:style w:type="table" w:customStyle="1" w:styleId="13">
    <w:name w:val="表格格線1"/>
    <w:basedOn w:val="a8"/>
    <w:uiPriority w:val="59"/>
    <w:qFormat/>
    <w:rsid w:val="005F22F5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aliases w:val="12 20,List Paragraph,ME 1.1.1"/>
    <w:basedOn w:val="a5"/>
    <w:link w:val="af"/>
    <w:uiPriority w:val="34"/>
    <w:qFormat/>
    <w:rsid w:val="005F22F5"/>
    <w:pPr>
      <w:ind w:leftChars="200" w:left="480"/>
    </w:pPr>
  </w:style>
  <w:style w:type="character" w:customStyle="1" w:styleId="af">
    <w:name w:val="清單段落 字元"/>
    <w:aliases w:val="12 20 字元,List Paragraph 字元,ME 1.1.1 字元"/>
    <w:link w:val="ae"/>
    <w:uiPriority w:val="34"/>
    <w:locked/>
    <w:rsid w:val="005F22F5"/>
    <w:rPr>
      <w:rFonts w:ascii="Times New Roman" w:eastAsia="新細明體" w:hAnsi="Times New Roman" w:cs="Times New Roman"/>
      <w:szCs w:val="24"/>
    </w:rPr>
  </w:style>
  <w:style w:type="table" w:styleId="af0">
    <w:name w:val="Table Grid"/>
    <w:basedOn w:val="a8"/>
    <w:qFormat/>
    <w:rsid w:val="005F2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5"/>
    <w:uiPriority w:val="99"/>
    <w:semiHidden/>
    <w:unhideWhenUsed/>
    <w:rsid w:val="005F22F5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table" w:customStyle="1" w:styleId="24">
    <w:name w:val="表格格線2"/>
    <w:basedOn w:val="a8"/>
    <w:next w:val="af0"/>
    <w:uiPriority w:val="39"/>
    <w:rsid w:val="005F22F5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5"/>
    <w:uiPriority w:val="1"/>
    <w:qFormat/>
    <w:rsid w:val="005F22F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6">
    <w:name w:val="Body Text"/>
    <w:basedOn w:val="a5"/>
    <w:link w:val="af1"/>
    <w:uiPriority w:val="99"/>
    <w:qFormat/>
    <w:rsid w:val="005F22F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f1">
    <w:name w:val="本文 字元"/>
    <w:basedOn w:val="a7"/>
    <w:link w:val="a6"/>
    <w:uiPriority w:val="99"/>
    <w:rsid w:val="005F22F5"/>
    <w:rPr>
      <w:rFonts w:ascii="標楷體" w:eastAsia="標楷體" w:hAnsi="Times New Roman" w:cs="標楷體"/>
      <w:kern w:val="0"/>
      <w:szCs w:val="24"/>
    </w:rPr>
  </w:style>
  <w:style w:type="table" w:customStyle="1" w:styleId="34">
    <w:name w:val="表格格線3"/>
    <w:basedOn w:val="a8"/>
    <w:next w:val="af0"/>
    <w:uiPriority w:val="39"/>
    <w:rsid w:val="005F22F5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格格線11"/>
    <w:basedOn w:val="a8"/>
    <w:next w:val="af0"/>
    <w:uiPriority w:val="59"/>
    <w:qFormat/>
    <w:rsid w:val="005F22F5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31"/>
    <w:basedOn w:val="a8"/>
    <w:rsid w:val="005F22F5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</w:tblPr>
  </w:style>
  <w:style w:type="table" w:customStyle="1" w:styleId="210">
    <w:name w:val="21"/>
    <w:basedOn w:val="a8"/>
    <w:rsid w:val="005F22F5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</w:tblPr>
  </w:style>
  <w:style w:type="paragraph" w:styleId="af2">
    <w:name w:val="Balloon Text"/>
    <w:basedOn w:val="a5"/>
    <w:link w:val="af3"/>
    <w:uiPriority w:val="99"/>
    <w:semiHidden/>
    <w:unhideWhenUsed/>
    <w:qFormat/>
    <w:rsid w:val="005F22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semiHidden/>
    <w:qFormat/>
    <w:rsid w:val="005F22F5"/>
    <w:rPr>
      <w:rFonts w:asciiTheme="majorHAnsi" w:eastAsiaTheme="majorEastAsia" w:hAnsiTheme="majorHAnsi" w:cstheme="majorBidi"/>
      <w:sz w:val="18"/>
      <w:szCs w:val="18"/>
    </w:rPr>
  </w:style>
  <w:style w:type="character" w:customStyle="1" w:styleId="12">
    <w:name w:val="標題 1 字元"/>
    <w:aliases w:val="NTUT章標題 字元"/>
    <w:basedOn w:val="a7"/>
    <w:link w:val="11"/>
    <w:rsid w:val="006D6046"/>
    <w:rPr>
      <w:rFonts w:ascii="Arial" w:eastAsia="新細明體" w:hAnsi="Arial" w:cs="Times New Roman"/>
      <w:b/>
      <w:bCs/>
      <w:kern w:val="52"/>
      <w:sz w:val="52"/>
      <w:szCs w:val="52"/>
    </w:rPr>
  </w:style>
  <w:style w:type="character" w:customStyle="1" w:styleId="23">
    <w:name w:val="標題 2 字元"/>
    <w:aliases w:val="字元 字元"/>
    <w:basedOn w:val="a7"/>
    <w:link w:val="22"/>
    <w:uiPriority w:val="9"/>
    <w:semiHidden/>
    <w:rsid w:val="006D6046"/>
    <w:rPr>
      <w:rFonts w:ascii="Cambria" w:eastAsia="新細明體" w:hAnsi="Cambria" w:cs="Times New Roman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semiHidden/>
    <w:rsid w:val="006D6046"/>
    <w:rPr>
      <w:rFonts w:ascii="Courier New" w:eastAsia="全真中黑體" w:hAnsi="Courier New" w:cs="Times New Roman"/>
      <w:kern w:val="0"/>
      <w:szCs w:val="20"/>
    </w:rPr>
  </w:style>
  <w:style w:type="character" w:customStyle="1" w:styleId="40">
    <w:name w:val="標題 4 字元"/>
    <w:basedOn w:val="a7"/>
    <w:link w:val="4"/>
    <w:uiPriority w:val="9"/>
    <w:semiHidden/>
    <w:rsid w:val="006D6046"/>
    <w:rPr>
      <w:rFonts w:ascii="Courier New" w:eastAsia="全真楷書" w:hAnsi="Courier New" w:cs="Times New Roman"/>
      <w:kern w:val="0"/>
      <w:szCs w:val="20"/>
    </w:rPr>
  </w:style>
  <w:style w:type="character" w:customStyle="1" w:styleId="50">
    <w:name w:val="標題 5 字元"/>
    <w:basedOn w:val="a7"/>
    <w:link w:val="5"/>
    <w:uiPriority w:val="9"/>
    <w:semiHidden/>
    <w:rsid w:val="006D6046"/>
    <w:rPr>
      <w:rFonts w:ascii="Courier New" w:eastAsia="細明體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semiHidden/>
    <w:rsid w:val="006D6046"/>
    <w:rPr>
      <w:rFonts w:ascii="Courier New" w:eastAsia="細明體" w:hAnsi="Courier New" w:cs="Times New Roman"/>
      <w:kern w:val="0"/>
      <w:szCs w:val="20"/>
    </w:rPr>
  </w:style>
  <w:style w:type="character" w:customStyle="1" w:styleId="70">
    <w:name w:val="標題 7 字元"/>
    <w:basedOn w:val="a7"/>
    <w:link w:val="7"/>
    <w:uiPriority w:val="9"/>
    <w:semiHidden/>
    <w:rsid w:val="006D6046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semiHidden/>
    <w:rsid w:val="006D6046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semiHidden/>
    <w:rsid w:val="006D6046"/>
    <w:rPr>
      <w:rFonts w:ascii="Courier New" w:eastAsia="細明體" w:hAnsi="Courier New" w:cs="Times New Roman"/>
      <w:kern w:val="0"/>
      <w:szCs w:val="20"/>
    </w:rPr>
  </w:style>
  <w:style w:type="numbering" w:customStyle="1" w:styleId="14">
    <w:name w:val="無清單1"/>
    <w:next w:val="a9"/>
    <w:uiPriority w:val="99"/>
    <w:semiHidden/>
    <w:unhideWhenUsed/>
    <w:rsid w:val="006D6046"/>
  </w:style>
  <w:style w:type="character" w:styleId="af4">
    <w:name w:val="Hyperlink"/>
    <w:uiPriority w:val="99"/>
    <w:semiHidden/>
    <w:unhideWhenUsed/>
    <w:rsid w:val="006D6046"/>
    <w:rPr>
      <w:color w:val="0000FF"/>
      <w:u w:val="single"/>
    </w:rPr>
  </w:style>
  <w:style w:type="character" w:styleId="af5">
    <w:name w:val="FollowedHyperlink"/>
    <w:uiPriority w:val="99"/>
    <w:semiHidden/>
    <w:unhideWhenUsed/>
    <w:rsid w:val="006D6046"/>
    <w:rPr>
      <w:color w:val="800080"/>
      <w:u w:val="single"/>
    </w:rPr>
  </w:style>
  <w:style w:type="character" w:customStyle="1" w:styleId="111">
    <w:name w:val="標題 1 字元1"/>
    <w:aliases w:val="NTUT章標題 字元1"/>
    <w:basedOn w:val="a7"/>
    <w:rsid w:val="006D604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11">
    <w:name w:val="標題 2 字元1"/>
    <w:aliases w:val="字元 字元1"/>
    <w:uiPriority w:val="9"/>
    <w:semiHidden/>
    <w:rsid w:val="006D6046"/>
    <w:rPr>
      <w:kern w:val="2"/>
    </w:rPr>
  </w:style>
  <w:style w:type="paragraph" w:styleId="HTML">
    <w:name w:val="HTML Preformatted"/>
    <w:basedOn w:val="a5"/>
    <w:link w:val="HTML0"/>
    <w:uiPriority w:val="99"/>
    <w:semiHidden/>
    <w:unhideWhenUsed/>
    <w:rsid w:val="006D604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szCs w:val="22"/>
    </w:rPr>
  </w:style>
  <w:style w:type="character" w:customStyle="1" w:styleId="HTML0">
    <w:name w:val="HTML 預設格式 字元"/>
    <w:basedOn w:val="a7"/>
    <w:link w:val="HTML"/>
    <w:uiPriority w:val="99"/>
    <w:semiHidden/>
    <w:rsid w:val="006D6046"/>
    <w:rPr>
      <w:rFonts w:ascii="細明體" w:eastAsia="細明體" w:hAnsi="細明體" w:cs="Times New Roman"/>
    </w:rPr>
  </w:style>
  <w:style w:type="character" w:styleId="HTML1">
    <w:name w:val="HTML Typewriter"/>
    <w:uiPriority w:val="99"/>
    <w:semiHidden/>
    <w:unhideWhenUsed/>
    <w:rsid w:val="006D6046"/>
    <w:rPr>
      <w:rFonts w:ascii="細明體" w:eastAsia="細明體" w:hAnsi="細明體" w:cs="細明體" w:hint="eastAsia"/>
      <w:sz w:val="24"/>
      <w:szCs w:val="24"/>
    </w:rPr>
  </w:style>
  <w:style w:type="paragraph" w:customStyle="1" w:styleId="msonormal0">
    <w:name w:val="msonormal"/>
    <w:basedOn w:val="a5"/>
    <w:uiPriority w:val="99"/>
    <w:rsid w:val="006D604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15">
    <w:name w:val="index 1"/>
    <w:basedOn w:val="a5"/>
    <w:next w:val="a5"/>
    <w:autoRedefine/>
    <w:uiPriority w:val="99"/>
    <w:semiHidden/>
    <w:unhideWhenUsed/>
    <w:rsid w:val="006D6046"/>
    <w:rPr>
      <w:rFonts w:ascii="Calibri" w:eastAsia="標楷體" w:hAnsi="Calibri"/>
      <w:szCs w:val="22"/>
    </w:rPr>
  </w:style>
  <w:style w:type="paragraph" w:styleId="16">
    <w:name w:val="toc 1"/>
    <w:basedOn w:val="a5"/>
    <w:next w:val="a5"/>
    <w:autoRedefine/>
    <w:uiPriority w:val="39"/>
    <w:semiHidden/>
    <w:unhideWhenUsed/>
    <w:qFormat/>
    <w:rsid w:val="006D6046"/>
    <w:pPr>
      <w:tabs>
        <w:tab w:val="right" w:leader="dot" w:pos="9639"/>
      </w:tabs>
      <w:spacing w:line="500" w:lineRule="exact"/>
      <w:ind w:rightChars="58" w:right="139"/>
    </w:pPr>
    <w:rPr>
      <w:rFonts w:ascii="標楷體" w:eastAsia="標楷體" w:hAnsi="標楷體"/>
      <w:noProof/>
      <w:sz w:val="28"/>
      <w:szCs w:val="28"/>
    </w:rPr>
  </w:style>
  <w:style w:type="paragraph" w:styleId="25">
    <w:name w:val="toc 2"/>
    <w:basedOn w:val="a5"/>
    <w:next w:val="a5"/>
    <w:autoRedefine/>
    <w:uiPriority w:val="39"/>
    <w:semiHidden/>
    <w:unhideWhenUsed/>
    <w:qFormat/>
    <w:rsid w:val="006D6046"/>
    <w:pPr>
      <w:tabs>
        <w:tab w:val="right" w:leader="dot" w:pos="9628"/>
      </w:tabs>
      <w:spacing w:line="360" w:lineRule="auto"/>
      <w:ind w:leftChars="200" w:left="480"/>
    </w:pPr>
    <w:rPr>
      <w:rFonts w:ascii="標楷體" w:eastAsia="標楷體" w:hAnsi="標楷體"/>
      <w:b/>
      <w:smallCaps/>
      <w:noProof/>
      <w:sz w:val="28"/>
      <w:szCs w:val="28"/>
    </w:rPr>
  </w:style>
  <w:style w:type="paragraph" w:styleId="35">
    <w:name w:val="toc 3"/>
    <w:basedOn w:val="a5"/>
    <w:next w:val="a5"/>
    <w:autoRedefine/>
    <w:uiPriority w:val="39"/>
    <w:semiHidden/>
    <w:unhideWhenUsed/>
    <w:qFormat/>
    <w:rsid w:val="006D6046"/>
    <w:pPr>
      <w:tabs>
        <w:tab w:val="right" w:leader="dot" w:pos="9344"/>
      </w:tabs>
      <w:spacing w:line="280" w:lineRule="exact"/>
      <w:ind w:leftChars="100" w:left="240" w:rightChars="100" w:right="240"/>
    </w:pPr>
    <w:rPr>
      <w:rFonts w:eastAsia="標楷體"/>
      <w:iCs/>
      <w:noProof/>
      <w:sz w:val="20"/>
      <w:szCs w:val="20"/>
    </w:rPr>
  </w:style>
  <w:style w:type="paragraph" w:styleId="41">
    <w:name w:val="toc 4"/>
    <w:basedOn w:val="a5"/>
    <w:next w:val="a5"/>
    <w:autoRedefine/>
    <w:uiPriority w:val="39"/>
    <w:semiHidden/>
    <w:unhideWhenUsed/>
    <w:rsid w:val="006D6046"/>
    <w:pPr>
      <w:ind w:left="720"/>
    </w:pPr>
    <w:rPr>
      <w:rFonts w:ascii="Calibri" w:hAnsi="Calibri"/>
      <w:sz w:val="18"/>
      <w:szCs w:val="18"/>
    </w:rPr>
  </w:style>
  <w:style w:type="paragraph" w:styleId="51">
    <w:name w:val="toc 5"/>
    <w:basedOn w:val="a5"/>
    <w:next w:val="a5"/>
    <w:autoRedefine/>
    <w:uiPriority w:val="39"/>
    <w:semiHidden/>
    <w:unhideWhenUsed/>
    <w:rsid w:val="006D6046"/>
    <w:pPr>
      <w:ind w:left="960"/>
    </w:pPr>
    <w:rPr>
      <w:rFonts w:ascii="Calibri" w:hAnsi="Calibri"/>
      <w:sz w:val="18"/>
      <w:szCs w:val="18"/>
    </w:rPr>
  </w:style>
  <w:style w:type="paragraph" w:styleId="61">
    <w:name w:val="toc 6"/>
    <w:basedOn w:val="a5"/>
    <w:next w:val="a5"/>
    <w:autoRedefine/>
    <w:uiPriority w:val="39"/>
    <w:semiHidden/>
    <w:unhideWhenUsed/>
    <w:rsid w:val="006D6046"/>
    <w:pPr>
      <w:ind w:left="1200"/>
    </w:pPr>
    <w:rPr>
      <w:rFonts w:ascii="Calibri" w:hAnsi="Calibri"/>
      <w:sz w:val="18"/>
      <w:szCs w:val="18"/>
    </w:rPr>
  </w:style>
  <w:style w:type="paragraph" w:styleId="71">
    <w:name w:val="toc 7"/>
    <w:basedOn w:val="a5"/>
    <w:next w:val="a5"/>
    <w:autoRedefine/>
    <w:uiPriority w:val="39"/>
    <w:semiHidden/>
    <w:unhideWhenUsed/>
    <w:rsid w:val="006D6046"/>
    <w:pPr>
      <w:ind w:left="1440"/>
    </w:pPr>
    <w:rPr>
      <w:rFonts w:ascii="Calibri" w:hAnsi="Calibri"/>
      <w:sz w:val="18"/>
      <w:szCs w:val="18"/>
    </w:rPr>
  </w:style>
  <w:style w:type="paragraph" w:styleId="81">
    <w:name w:val="toc 8"/>
    <w:basedOn w:val="a5"/>
    <w:next w:val="a5"/>
    <w:autoRedefine/>
    <w:uiPriority w:val="39"/>
    <w:semiHidden/>
    <w:unhideWhenUsed/>
    <w:rsid w:val="006D6046"/>
    <w:pPr>
      <w:ind w:left="1680"/>
    </w:pPr>
    <w:rPr>
      <w:rFonts w:ascii="Calibri" w:hAnsi="Calibri"/>
      <w:sz w:val="18"/>
      <w:szCs w:val="18"/>
    </w:rPr>
  </w:style>
  <w:style w:type="paragraph" w:styleId="91">
    <w:name w:val="toc 9"/>
    <w:basedOn w:val="a5"/>
    <w:next w:val="a5"/>
    <w:autoRedefine/>
    <w:uiPriority w:val="39"/>
    <w:semiHidden/>
    <w:unhideWhenUsed/>
    <w:rsid w:val="006D6046"/>
    <w:pPr>
      <w:ind w:left="1920"/>
    </w:pPr>
    <w:rPr>
      <w:rFonts w:ascii="Calibri" w:hAnsi="Calibri"/>
      <w:sz w:val="18"/>
      <w:szCs w:val="18"/>
    </w:rPr>
  </w:style>
  <w:style w:type="paragraph" w:styleId="af6">
    <w:name w:val="Normal Indent"/>
    <w:basedOn w:val="a5"/>
    <w:uiPriority w:val="99"/>
    <w:semiHidden/>
    <w:unhideWhenUsed/>
    <w:rsid w:val="006D6046"/>
    <w:pPr>
      <w:ind w:left="480"/>
    </w:pPr>
    <w:rPr>
      <w:rFonts w:eastAsia="標楷體"/>
      <w:szCs w:val="20"/>
    </w:rPr>
  </w:style>
  <w:style w:type="paragraph" w:styleId="af7">
    <w:name w:val="footnote text"/>
    <w:basedOn w:val="a5"/>
    <w:link w:val="af8"/>
    <w:uiPriority w:val="99"/>
    <w:semiHidden/>
    <w:unhideWhenUsed/>
    <w:rsid w:val="006D6046"/>
    <w:pPr>
      <w:snapToGrid w:val="0"/>
    </w:pPr>
    <w:rPr>
      <w:sz w:val="20"/>
      <w:szCs w:val="20"/>
    </w:rPr>
  </w:style>
  <w:style w:type="character" w:customStyle="1" w:styleId="af8">
    <w:name w:val="註腳文字 字元"/>
    <w:basedOn w:val="a7"/>
    <w:link w:val="af7"/>
    <w:uiPriority w:val="99"/>
    <w:semiHidden/>
    <w:rsid w:val="006D6046"/>
    <w:rPr>
      <w:rFonts w:ascii="Times New Roman" w:eastAsia="新細明體" w:hAnsi="Times New Roman" w:cs="Times New Roman"/>
      <w:sz w:val="20"/>
      <w:szCs w:val="20"/>
    </w:rPr>
  </w:style>
  <w:style w:type="paragraph" w:styleId="af9">
    <w:name w:val="annotation text"/>
    <w:basedOn w:val="a5"/>
    <w:link w:val="afa"/>
    <w:uiPriority w:val="99"/>
    <w:semiHidden/>
    <w:unhideWhenUsed/>
    <w:rsid w:val="006D6046"/>
  </w:style>
  <w:style w:type="character" w:customStyle="1" w:styleId="afa">
    <w:name w:val="註解文字 字元"/>
    <w:basedOn w:val="a7"/>
    <w:link w:val="af9"/>
    <w:uiPriority w:val="99"/>
    <w:semiHidden/>
    <w:rsid w:val="006D6046"/>
    <w:rPr>
      <w:rFonts w:ascii="Times New Roman" w:eastAsia="新細明體" w:hAnsi="Times New Roman" w:cs="Times New Roman"/>
      <w:szCs w:val="24"/>
    </w:rPr>
  </w:style>
  <w:style w:type="paragraph" w:styleId="afb">
    <w:name w:val="caption"/>
    <w:basedOn w:val="a5"/>
    <w:next w:val="a5"/>
    <w:uiPriority w:val="35"/>
    <w:semiHidden/>
    <w:unhideWhenUsed/>
    <w:qFormat/>
    <w:rsid w:val="006D6046"/>
    <w:pPr>
      <w:spacing w:before="120" w:after="120"/>
    </w:pPr>
  </w:style>
  <w:style w:type="paragraph" w:styleId="afc">
    <w:name w:val="table of figures"/>
    <w:basedOn w:val="a5"/>
    <w:next w:val="a5"/>
    <w:uiPriority w:val="99"/>
    <w:semiHidden/>
    <w:unhideWhenUsed/>
    <w:rsid w:val="006D6046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d">
    <w:name w:val="endnote text"/>
    <w:basedOn w:val="a5"/>
    <w:link w:val="afe"/>
    <w:uiPriority w:val="99"/>
    <w:semiHidden/>
    <w:unhideWhenUsed/>
    <w:rsid w:val="006D6046"/>
    <w:pPr>
      <w:adjustRightInd w:val="0"/>
    </w:pPr>
    <w:rPr>
      <w:rFonts w:ascii="細明體" w:eastAsia="細明體"/>
      <w:kern w:val="0"/>
      <w:szCs w:val="20"/>
    </w:rPr>
  </w:style>
  <w:style w:type="character" w:customStyle="1" w:styleId="afe">
    <w:name w:val="章節附註文字 字元"/>
    <w:basedOn w:val="a7"/>
    <w:link w:val="afd"/>
    <w:uiPriority w:val="99"/>
    <w:semiHidden/>
    <w:rsid w:val="006D6046"/>
    <w:rPr>
      <w:rFonts w:ascii="細明體" w:eastAsia="細明體" w:hAnsi="Times New Roman" w:cs="Times New Roman"/>
      <w:kern w:val="0"/>
      <w:szCs w:val="20"/>
    </w:rPr>
  </w:style>
  <w:style w:type="paragraph" w:styleId="aff">
    <w:name w:val="List"/>
    <w:basedOn w:val="a6"/>
    <w:uiPriority w:val="99"/>
    <w:semiHidden/>
    <w:unhideWhenUsed/>
    <w:rsid w:val="006D6046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0">
    <w:name w:val="List Bullet"/>
    <w:basedOn w:val="a5"/>
    <w:uiPriority w:val="99"/>
    <w:semiHidden/>
    <w:unhideWhenUsed/>
    <w:rsid w:val="006D6046"/>
    <w:pPr>
      <w:tabs>
        <w:tab w:val="num" w:pos="361"/>
      </w:tabs>
      <w:ind w:leftChars="200" w:left="361" w:hangingChars="200" w:hanging="360"/>
    </w:pPr>
  </w:style>
  <w:style w:type="paragraph" w:styleId="21">
    <w:name w:val="List 2"/>
    <w:basedOn w:val="a5"/>
    <w:uiPriority w:val="99"/>
    <w:semiHidden/>
    <w:unhideWhenUsed/>
    <w:rsid w:val="006D6046"/>
    <w:pPr>
      <w:numPr>
        <w:numId w:val="17"/>
      </w:numPr>
      <w:snapToGrid w:val="0"/>
      <w:spacing w:line="300" w:lineRule="auto"/>
      <w:ind w:left="960" w:hanging="480"/>
    </w:pPr>
    <w:rPr>
      <w:rFonts w:eastAsia="標楷體"/>
    </w:rPr>
  </w:style>
  <w:style w:type="paragraph" w:styleId="aff1">
    <w:name w:val="Title"/>
    <w:basedOn w:val="a5"/>
    <w:next w:val="a5"/>
    <w:link w:val="aff2"/>
    <w:uiPriority w:val="10"/>
    <w:qFormat/>
    <w:rsid w:val="006D6046"/>
    <w:pPr>
      <w:spacing w:before="120" w:after="60"/>
      <w:jc w:val="center"/>
      <w:outlineLvl w:val="0"/>
    </w:pPr>
    <w:rPr>
      <w:rFonts w:eastAsia="標楷體"/>
      <w:bCs/>
      <w:sz w:val="32"/>
      <w:szCs w:val="32"/>
    </w:rPr>
  </w:style>
  <w:style w:type="character" w:customStyle="1" w:styleId="aff2">
    <w:name w:val="標題 字元"/>
    <w:basedOn w:val="a7"/>
    <w:link w:val="aff1"/>
    <w:uiPriority w:val="10"/>
    <w:rsid w:val="006D6046"/>
    <w:rPr>
      <w:rFonts w:ascii="Times New Roman" w:eastAsia="標楷體" w:hAnsi="Times New Roman" w:cs="Times New Roman"/>
      <w:bCs/>
      <w:sz w:val="32"/>
      <w:szCs w:val="32"/>
    </w:rPr>
  </w:style>
  <w:style w:type="paragraph" w:styleId="aff3">
    <w:name w:val="Closing"/>
    <w:basedOn w:val="a5"/>
    <w:link w:val="aff4"/>
    <w:uiPriority w:val="99"/>
    <w:semiHidden/>
    <w:unhideWhenUsed/>
    <w:rsid w:val="006D6046"/>
    <w:pPr>
      <w:ind w:leftChars="1800" w:left="100"/>
    </w:pPr>
    <w:rPr>
      <w:rFonts w:eastAsia="標楷體" w:hAnsi="標楷體"/>
      <w:b/>
      <w:bCs/>
    </w:rPr>
  </w:style>
  <w:style w:type="character" w:customStyle="1" w:styleId="aff4">
    <w:name w:val="結語 字元"/>
    <w:basedOn w:val="a7"/>
    <w:link w:val="aff3"/>
    <w:uiPriority w:val="99"/>
    <w:semiHidden/>
    <w:rsid w:val="006D6046"/>
    <w:rPr>
      <w:rFonts w:ascii="Times New Roman" w:eastAsia="標楷體" w:hAnsi="標楷體" w:cs="Times New Roman"/>
      <w:b/>
      <w:bCs/>
      <w:szCs w:val="24"/>
    </w:rPr>
  </w:style>
  <w:style w:type="paragraph" w:styleId="aff5">
    <w:name w:val="Body Text Indent"/>
    <w:basedOn w:val="a5"/>
    <w:link w:val="aff6"/>
    <w:uiPriority w:val="99"/>
    <w:semiHidden/>
    <w:unhideWhenUsed/>
    <w:rsid w:val="006D6046"/>
    <w:pPr>
      <w:spacing w:after="120"/>
      <w:ind w:leftChars="200" w:left="480"/>
    </w:pPr>
  </w:style>
  <w:style w:type="character" w:customStyle="1" w:styleId="aff6">
    <w:name w:val="本文縮排 字元"/>
    <w:basedOn w:val="a7"/>
    <w:link w:val="aff5"/>
    <w:uiPriority w:val="99"/>
    <w:semiHidden/>
    <w:rsid w:val="006D6046"/>
    <w:rPr>
      <w:rFonts w:ascii="Times New Roman" w:eastAsia="新細明體" w:hAnsi="Times New Roman" w:cs="Times New Roman"/>
      <w:szCs w:val="24"/>
    </w:rPr>
  </w:style>
  <w:style w:type="paragraph" w:styleId="aff7">
    <w:name w:val="Subtitle"/>
    <w:basedOn w:val="a5"/>
    <w:next w:val="a5"/>
    <w:link w:val="aff8"/>
    <w:uiPriority w:val="11"/>
    <w:qFormat/>
    <w:rsid w:val="006D6046"/>
    <w:pPr>
      <w:outlineLvl w:val="1"/>
    </w:pPr>
    <w:rPr>
      <w:b/>
      <w:iCs/>
    </w:rPr>
  </w:style>
  <w:style w:type="character" w:customStyle="1" w:styleId="aff8">
    <w:name w:val="副標題 字元"/>
    <w:basedOn w:val="a7"/>
    <w:link w:val="aff7"/>
    <w:uiPriority w:val="11"/>
    <w:rsid w:val="006D6046"/>
    <w:rPr>
      <w:rFonts w:ascii="Times New Roman" w:eastAsia="新細明體" w:hAnsi="Times New Roman" w:cs="Times New Roman"/>
      <w:b/>
      <w:iCs/>
      <w:szCs w:val="24"/>
    </w:rPr>
  </w:style>
  <w:style w:type="paragraph" w:styleId="aff9">
    <w:name w:val="Date"/>
    <w:basedOn w:val="a5"/>
    <w:next w:val="a5"/>
    <w:link w:val="affa"/>
    <w:uiPriority w:val="99"/>
    <w:semiHidden/>
    <w:unhideWhenUsed/>
    <w:rsid w:val="006D6046"/>
    <w:pPr>
      <w:jc w:val="right"/>
    </w:pPr>
  </w:style>
  <w:style w:type="character" w:customStyle="1" w:styleId="affa">
    <w:name w:val="日期 字元"/>
    <w:basedOn w:val="a7"/>
    <w:link w:val="aff9"/>
    <w:uiPriority w:val="99"/>
    <w:semiHidden/>
    <w:rsid w:val="006D6046"/>
    <w:rPr>
      <w:rFonts w:ascii="Times New Roman" w:eastAsia="新細明體" w:hAnsi="Times New Roman" w:cs="Times New Roman"/>
      <w:szCs w:val="24"/>
    </w:rPr>
  </w:style>
  <w:style w:type="paragraph" w:styleId="affb">
    <w:name w:val="Body Text First Indent"/>
    <w:basedOn w:val="a5"/>
    <w:link w:val="affc"/>
    <w:uiPriority w:val="99"/>
    <w:semiHidden/>
    <w:unhideWhenUsed/>
    <w:rsid w:val="006D6046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c">
    <w:name w:val="本文第一層縮排 字元"/>
    <w:basedOn w:val="af1"/>
    <w:link w:val="affb"/>
    <w:uiPriority w:val="99"/>
    <w:semiHidden/>
    <w:rsid w:val="006D6046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styleId="affd">
    <w:name w:val="Note Heading"/>
    <w:basedOn w:val="a5"/>
    <w:next w:val="a5"/>
    <w:link w:val="affe"/>
    <w:uiPriority w:val="99"/>
    <w:semiHidden/>
    <w:unhideWhenUsed/>
    <w:rsid w:val="006D6046"/>
    <w:pPr>
      <w:jc w:val="center"/>
    </w:pPr>
    <w:rPr>
      <w:rFonts w:ascii="標楷體" w:eastAsia="標楷體" w:hAnsi="標楷體"/>
    </w:rPr>
  </w:style>
  <w:style w:type="character" w:customStyle="1" w:styleId="affe">
    <w:name w:val="註釋標題 字元"/>
    <w:basedOn w:val="a7"/>
    <w:link w:val="affd"/>
    <w:uiPriority w:val="99"/>
    <w:semiHidden/>
    <w:rsid w:val="006D6046"/>
    <w:rPr>
      <w:rFonts w:ascii="標楷體" w:eastAsia="標楷體" w:hAnsi="標楷體" w:cs="Times New Roman"/>
      <w:szCs w:val="24"/>
    </w:rPr>
  </w:style>
  <w:style w:type="paragraph" w:styleId="26">
    <w:name w:val="Body Text 2"/>
    <w:basedOn w:val="a5"/>
    <w:link w:val="27"/>
    <w:uiPriority w:val="99"/>
    <w:semiHidden/>
    <w:unhideWhenUsed/>
    <w:rsid w:val="006D6046"/>
    <w:pPr>
      <w:spacing w:after="120" w:line="480" w:lineRule="auto"/>
    </w:pPr>
  </w:style>
  <w:style w:type="character" w:customStyle="1" w:styleId="27">
    <w:name w:val="本文 2 字元"/>
    <w:basedOn w:val="a7"/>
    <w:link w:val="26"/>
    <w:uiPriority w:val="99"/>
    <w:semiHidden/>
    <w:rsid w:val="006D6046"/>
    <w:rPr>
      <w:rFonts w:ascii="Times New Roman" w:eastAsia="新細明體" w:hAnsi="Times New Roman" w:cs="Times New Roman"/>
      <w:szCs w:val="24"/>
    </w:rPr>
  </w:style>
  <w:style w:type="paragraph" w:styleId="36">
    <w:name w:val="Body Text 3"/>
    <w:basedOn w:val="a5"/>
    <w:link w:val="37"/>
    <w:uiPriority w:val="99"/>
    <w:semiHidden/>
    <w:unhideWhenUsed/>
    <w:rsid w:val="006D6046"/>
    <w:pPr>
      <w:spacing w:after="120"/>
    </w:pPr>
    <w:rPr>
      <w:sz w:val="16"/>
      <w:szCs w:val="16"/>
    </w:rPr>
  </w:style>
  <w:style w:type="character" w:customStyle="1" w:styleId="37">
    <w:name w:val="本文 3 字元"/>
    <w:basedOn w:val="a7"/>
    <w:link w:val="36"/>
    <w:uiPriority w:val="99"/>
    <w:semiHidden/>
    <w:rsid w:val="006D6046"/>
    <w:rPr>
      <w:rFonts w:ascii="Times New Roman" w:eastAsia="新細明體" w:hAnsi="Times New Roman" w:cs="Times New Roman"/>
      <w:sz w:val="16"/>
      <w:szCs w:val="16"/>
    </w:rPr>
  </w:style>
  <w:style w:type="paragraph" w:styleId="28">
    <w:name w:val="Body Text Indent 2"/>
    <w:basedOn w:val="a5"/>
    <w:link w:val="29"/>
    <w:uiPriority w:val="99"/>
    <w:semiHidden/>
    <w:unhideWhenUsed/>
    <w:rsid w:val="006D6046"/>
    <w:pPr>
      <w:spacing w:after="120" w:line="480" w:lineRule="auto"/>
      <w:ind w:leftChars="200" w:left="480"/>
    </w:pPr>
  </w:style>
  <w:style w:type="character" w:customStyle="1" w:styleId="29">
    <w:name w:val="本文縮排 2 字元"/>
    <w:basedOn w:val="a7"/>
    <w:link w:val="28"/>
    <w:uiPriority w:val="99"/>
    <w:semiHidden/>
    <w:rsid w:val="006D6046"/>
    <w:rPr>
      <w:rFonts w:ascii="Times New Roman" w:eastAsia="新細明體" w:hAnsi="Times New Roman" w:cs="Times New Roman"/>
      <w:szCs w:val="24"/>
    </w:rPr>
  </w:style>
  <w:style w:type="paragraph" w:styleId="38">
    <w:name w:val="Body Text Indent 3"/>
    <w:basedOn w:val="a5"/>
    <w:link w:val="39"/>
    <w:uiPriority w:val="99"/>
    <w:semiHidden/>
    <w:unhideWhenUsed/>
    <w:rsid w:val="006D6046"/>
    <w:pPr>
      <w:spacing w:after="120"/>
      <w:ind w:leftChars="200" w:left="480"/>
    </w:pPr>
    <w:rPr>
      <w:sz w:val="16"/>
      <w:szCs w:val="16"/>
    </w:rPr>
  </w:style>
  <w:style w:type="character" w:customStyle="1" w:styleId="39">
    <w:name w:val="本文縮排 3 字元"/>
    <w:basedOn w:val="a7"/>
    <w:link w:val="38"/>
    <w:uiPriority w:val="99"/>
    <w:semiHidden/>
    <w:rsid w:val="006D6046"/>
    <w:rPr>
      <w:rFonts w:ascii="Times New Roman" w:eastAsia="新細明體" w:hAnsi="Times New Roman" w:cs="Times New Roman"/>
      <w:sz w:val="16"/>
      <w:szCs w:val="16"/>
    </w:rPr>
  </w:style>
  <w:style w:type="paragraph" w:styleId="afff">
    <w:name w:val="Block Text"/>
    <w:basedOn w:val="a5"/>
    <w:uiPriority w:val="99"/>
    <w:semiHidden/>
    <w:unhideWhenUsed/>
    <w:rsid w:val="006D6046"/>
    <w:pPr>
      <w:ind w:left="113" w:right="113"/>
      <w:jc w:val="both"/>
    </w:pPr>
    <w:rPr>
      <w:sz w:val="22"/>
    </w:rPr>
  </w:style>
  <w:style w:type="paragraph" w:styleId="afff0">
    <w:name w:val="Document Map"/>
    <w:basedOn w:val="a5"/>
    <w:link w:val="afff1"/>
    <w:uiPriority w:val="99"/>
    <w:semiHidden/>
    <w:unhideWhenUsed/>
    <w:rsid w:val="006D6046"/>
    <w:pPr>
      <w:shd w:val="clear" w:color="auto" w:fill="000080"/>
    </w:pPr>
    <w:rPr>
      <w:rFonts w:ascii="Arial" w:hAnsi="Arial"/>
      <w:color w:val="000000"/>
    </w:rPr>
  </w:style>
  <w:style w:type="character" w:customStyle="1" w:styleId="afff1">
    <w:name w:val="文件引導模式 字元"/>
    <w:basedOn w:val="a7"/>
    <w:link w:val="afff0"/>
    <w:uiPriority w:val="99"/>
    <w:semiHidden/>
    <w:rsid w:val="006D6046"/>
    <w:rPr>
      <w:rFonts w:ascii="Arial" w:eastAsia="新細明體" w:hAnsi="Arial" w:cs="Times New Roman"/>
      <w:color w:val="000000"/>
      <w:szCs w:val="24"/>
      <w:shd w:val="clear" w:color="auto" w:fill="000080"/>
    </w:rPr>
  </w:style>
  <w:style w:type="character" w:customStyle="1" w:styleId="afff2">
    <w:name w:val="純文字 字元"/>
    <w:aliases w:val="字元 字元 字元 字元,字元 字元 字元 字元 字元 字元2"/>
    <w:basedOn w:val="a7"/>
    <w:link w:val="afff3"/>
    <w:semiHidden/>
    <w:locked/>
    <w:rsid w:val="006D6046"/>
    <w:rPr>
      <w:rFonts w:ascii="細明體" w:eastAsia="細明體" w:hAnsi="Courier New" w:cs="Courier New"/>
      <w:szCs w:val="24"/>
    </w:rPr>
  </w:style>
  <w:style w:type="paragraph" w:styleId="afff3">
    <w:name w:val="Plain Text"/>
    <w:aliases w:val="字元 字元 字元,字元 字元 字元 字元 字元"/>
    <w:basedOn w:val="a5"/>
    <w:link w:val="afff2"/>
    <w:semiHidden/>
    <w:unhideWhenUsed/>
    <w:rsid w:val="006D6046"/>
    <w:rPr>
      <w:rFonts w:ascii="細明體" w:eastAsia="細明體" w:hAnsi="Courier New" w:cs="Courier New"/>
    </w:rPr>
  </w:style>
  <w:style w:type="character" w:customStyle="1" w:styleId="17">
    <w:name w:val="純文字 字元1"/>
    <w:aliases w:val="字元 字元 字元 字元1,字元 字元 字元 字元 字元 字元,字元 字元 字元2"/>
    <w:basedOn w:val="a7"/>
    <w:rsid w:val="006D6046"/>
    <w:rPr>
      <w:rFonts w:ascii="細明體" w:eastAsia="細明體" w:hAnsi="Courier New" w:cs="Courier New"/>
      <w:szCs w:val="24"/>
    </w:rPr>
  </w:style>
  <w:style w:type="paragraph" w:styleId="afff4">
    <w:name w:val="annotation subject"/>
    <w:basedOn w:val="af9"/>
    <w:next w:val="af9"/>
    <w:link w:val="afff5"/>
    <w:uiPriority w:val="99"/>
    <w:semiHidden/>
    <w:unhideWhenUsed/>
    <w:rsid w:val="006D6046"/>
    <w:rPr>
      <w:rFonts w:ascii="Calibri" w:hAnsi="Calibri"/>
      <w:b/>
      <w:bCs/>
      <w:szCs w:val="22"/>
    </w:rPr>
  </w:style>
  <w:style w:type="character" w:customStyle="1" w:styleId="afff5">
    <w:name w:val="註解主旨 字元"/>
    <w:basedOn w:val="afa"/>
    <w:link w:val="afff4"/>
    <w:uiPriority w:val="99"/>
    <w:semiHidden/>
    <w:rsid w:val="006D6046"/>
    <w:rPr>
      <w:rFonts w:ascii="Calibri" w:eastAsia="新細明體" w:hAnsi="Calibri" w:cs="Times New Roman"/>
      <w:b/>
      <w:bCs/>
      <w:szCs w:val="24"/>
    </w:rPr>
  </w:style>
  <w:style w:type="character" w:customStyle="1" w:styleId="afff6">
    <w:name w:val="無間距 字元"/>
    <w:link w:val="afff7"/>
    <w:uiPriority w:val="1"/>
    <w:locked/>
    <w:rsid w:val="006D6046"/>
    <w:rPr>
      <w:rFonts w:ascii="Calibri" w:eastAsia="新細明體" w:hAnsi="Calibri" w:cs="Calibri"/>
      <w:color w:val="000000"/>
      <w:szCs w:val="24"/>
    </w:rPr>
  </w:style>
  <w:style w:type="paragraph" w:styleId="afff7">
    <w:name w:val="No Spacing"/>
    <w:link w:val="afff6"/>
    <w:uiPriority w:val="1"/>
    <w:qFormat/>
    <w:rsid w:val="006D6046"/>
    <w:pPr>
      <w:widowControl w:val="0"/>
    </w:pPr>
    <w:rPr>
      <w:rFonts w:ascii="Calibri" w:eastAsia="新細明體" w:hAnsi="Calibri" w:cs="Calibri"/>
      <w:color w:val="000000"/>
      <w:szCs w:val="24"/>
    </w:rPr>
  </w:style>
  <w:style w:type="paragraph" w:styleId="afff8">
    <w:name w:val="Revision"/>
    <w:uiPriority w:val="99"/>
    <w:semiHidden/>
    <w:rsid w:val="006D6046"/>
    <w:rPr>
      <w:rFonts w:ascii="標楷體" w:eastAsia="標楷體" w:hAnsi="Times New Roman" w:cs="Times New Roman"/>
      <w:szCs w:val="20"/>
    </w:rPr>
  </w:style>
  <w:style w:type="paragraph" w:styleId="afff9">
    <w:name w:val="Quote"/>
    <w:basedOn w:val="a5"/>
    <w:next w:val="a5"/>
    <w:link w:val="afffa"/>
    <w:uiPriority w:val="29"/>
    <w:qFormat/>
    <w:rsid w:val="006D6046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a">
    <w:name w:val="引文 字元"/>
    <w:basedOn w:val="a7"/>
    <w:link w:val="afff9"/>
    <w:uiPriority w:val="29"/>
    <w:rsid w:val="006D6046"/>
    <w:rPr>
      <w:rFonts w:ascii="Calibri" w:eastAsia="新細明體" w:hAnsi="Calibri" w:cs="Times New Roman"/>
      <w:i/>
      <w:iCs/>
      <w:color w:val="000000"/>
      <w:sz w:val="22"/>
    </w:rPr>
  </w:style>
  <w:style w:type="paragraph" w:styleId="afffb">
    <w:name w:val="Intense Quote"/>
    <w:basedOn w:val="a5"/>
    <w:next w:val="a5"/>
    <w:link w:val="afffc"/>
    <w:uiPriority w:val="30"/>
    <w:qFormat/>
    <w:rsid w:val="006D6046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472C4"/>
      <w:sz w:val="22"/>
      <w:szCs w:val="22"/>
    </w:rPr>
  </w:style>
  <w:style w:type="character" w:customStyle="1" w:styleId="afffc">
    <w:name w:val="鮮明引文 字元"/>
    <w:basedOn w:val="a7"/>
    <w:link w:val="afffb"/>
    <w:uiPriority w:val="30"/>
    <w:rsid w:val="006D6046"/>
    <w:rPr>
      <w:rFonts w:ascii="Calibri" w:eastAsia="新細明體" w:hAnsi="Calibri" w:cs="Times New Roman"/>
      <w:b/>
      <w:bCs/>
      <w:i/>
      <w:iCs/>
      <w:color w:val="4472C4"/>
      <w:sz w:val="22"/>
    </w:rPr>
  </w:style>
  <w:style w:type="paragraph" w:styleId="afffd">
    <w:name w:val="TOC Heading"/>
    <w:basedOn w:val="11"/>
    <w:next w:val="a5"/>
    <w:uiPriority w:val="39"/>
    <w:semiHidden/>
    <w:unhideWhenUsed/>
    <w:qFormat/>
    <w:rsid w:val="006D6046"/>
    <w:pPr>
      <w:keepLines/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Default">
    <w:name w:val="Default"/>
    <w:uiPriority w:val="99"/>
    <w:rsid w:val="006D6046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customStyle="1" w:styleId="18">
    <w:name w:val="1"/>
    <w:basedOn w:val="a5"/>
    <w:uiPriority w:val="99"/>
    <w:rsid w:val="006D6046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xl43">
    <w:name w:val="xl43"/>
    <w:basedOn w:val="a5"/>
    <w:uiPriority w:val="99"/>
    <w:rsid w:val="006D604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uiPriority w:val="99"/>
    <w:rsid w:val="006D604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customStyle="1" w:styleId="afffe">
    <w:name w:val="一、（數字）"/>
    <w:basedOn w:val="a5"/>
    <w:uiPriority w:val="99"/>
    <w:rsid w:val="006D6046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f">
    <w:name w:val="（一）數字小標"/>
    <w:basedOn w:val="a5"/>
    <w:uiPriority w:val="99"/>
    <w:rsid w:val="006D6046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paragraph" w:customStyle="1" w:styleId="2a">
    <w:name w:val="表格內文2"/>
    <w:basedOn w:val="a5"/>
    <w:uiPriority w:val="99"/>
    <w:rsid w:val="006D6046"/>
    <w:rPr>
      <w:rFonts w:ascii="華康中明體" w:eastAsia="華康中明體"/>
      <w:sz w:val="20"/>
    </w:rPr>
  </w:style>
  <w:style w:type="paragraph" w:customStyle="1" w:styleId="52">
    <w:name w:val=".5)表格抬頭"/>
    <w:basedOn w:val="a5"/>
    <w:uiPriority w:val="99"/>
    <w:rsid w:val="006D6046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f0">
    <w:name w:val="字元 字元 字元 字元 字元 字元 字元 字元 字元 字元 字元 字元 字元"/>
    <w:basedOn w:val="a5"/>
    <w:uiPriority w:val="99"/>
    <w:rsid w:val="006D6046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6D6046"/>
    <w:pPr>
      <w:widowControl/>
      <w:spacing w:before="60" w:after="60" w:line="360" w:lineRule="atLeast"/>
      <w:ind w:left="552" w:hanging="552"/>
    </w:pPr>
    <w:rPr>
      <w:rFonts w:ascii="標楷體" w:eastAsia="標楷體"/>
      <w:spacing w:val="24"/>
      <w:kern w:val="0"/>
      <w:sz w:val="36"/>
      <w:szCs w:val="20"/>
    </w:rPr>
  </w:style>
  <w:style w:type="paragraph" w:customStyle="1" w:styleId="p-2">
    <w:name w:val="p-2"/>
    <w:basedOn w:val="a5"/>
    <w:uiPriority w:val="99"/>
    <w:rsid w:val="006D6046"/>
    <w:pPr>
      <w:widowControl/>
      <w:spacing w:before="60" w:after="60" w:line="360" w:lineRule="atLeast"/>
      <w:ind w:left="552" w:hanging="552"/>
    </w:pPr>
    <w:rPr>
      <w:rFonts w:ascii="新細明體"/>
      <w:spacing w:val="24"/>
      <w:kern w:val="0"/>
      <w:szCs w:val="20"/>
    </w:rPr>
  </w:style>
  <w:style w:type="paragraph" w:customStyle="1" w:styleId="affff1">
    <w:name w:val="一、"/>
    <w:basedOn w:val="a5"/>
    <w:uiPriority w:val="99"/>
    <w:rsid w:val="006D6046"/>
    <w:pPr>
      <w:snapToGrid w:val="0"/>
      <w:spacing w:before="50" w:after="50" w:line="400" w:lineRule="exact"/>
    </w:pPr>
    <w:rPr>
      <w:rFonts w:ascii="華康粗黑體" w:eastAsia="華康粗黑體"/>
      <w:sz w:val="28"/>
    </w:rPr>
  </w:style>
  <w:style w:type="character" w:customStyle="1" w:styleId="19">
    <w:name w:val="樣式1 字元"/>
    <w:link w:val="1a"/>
    <w:locked/>
    <w:rsid w:val="006D6046"/>
    <w:rPr>
      <w:rFonts w:ascii="Times New Roman" w:eastAsia="標楷體" w:hAnsi="Times New Roman" w:cs="Times New Roman"/>
      <w:b/>
      <w:sz w:val="28"/>
      <w:szCs w:val="28"/>
    </w:rPr>
  </w:style>
  <w:style w:type="paragraph" w:customStyle="1" w:styleId="1a">
    <w:name w:val="樣式1"/>
    <w:basedOn w:val="a5"/>
    <w:link w:val="19"/>
    <w:qFormat/>
    <w:rsid w:val="006D6046"/>
    <w:pPr>
      <w:snapToGrid w:val="0"/>
      <w:spacing w:beforeLines="100"/>
    </w:pPr>
    <w:rPr>
      <w:rFonts w:eastAsia="標楷體"/>
      <w:b/>
      <w:sz w:val="28"/>
      <w:szCs w:val="28"/>
    </w:rPr>
  </w:style>
  <w:style w:type="paragraph" w:customStyle="1" w:styleId="1b">
    <w:name w:val="(五)內文1"/>
    <w:basedOn w:val="a5"/>
    <w:uiPriority w:val="99"/>
    <w:rsid w:val="006D6046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f2">
    <w:name w:val="a"/>
    <w:basedOn w:val="a5"/>
    <w:uiPriority w:val="99"/>
    <w:rsid w:val="006D6046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3">
    <w:name w:val="目錄 字元"/>
    <w:link w:val="affff4"/>
    <w:locked/>
    <w:rsid w:val="006D6046"/>
    <w:rPr>
      <w:rFonts w:ascii="細明體" w:eastAsia="細明體" w:hAnsi="細明體" w:cs="Times New Roman"/>
      <w:kern w:val="3276"/>
      <w:szCs w:val="20"/>
    </w:rPr>
  </w:style>
  <w:style w:type="paragraph" w:customStyle="1" w:styleId="affff4">
    <w:name w:val="目錄"/>
    <w:basedOn w:val="a5"/>
    <w:link w:val="affff3"/>
    <w:qFormat/>
    <w:rsid w:val="006D6046"/>
    <w:pPr>
      <w:suppressLineNumbers/>
      <w:suppressAutoHyphens/>
    </w:pPr>
    <w:rPr>
      <w:rFonts w:ascii="細明體" w:eastAsia="細明體" w:hAnsi="細明體"/>
      <w:kern w:val="3276"/>
      <w:szCs w:val="20"/>
    </w:rPr>
  </w:style>
  <w:style w:type="character" w:customStyle="1" w:styleId="ListParagraphChar">
    <w:name w:val="List Paragraph Char"/>
    <w:link w:val="1c"/>
    <w:uiPriority w:val="34"/>
    <w:locked/>
    <w:rsid w:val="006D6046"/>
    <w:rPr>
      <w:rFonts w:ascii="Calibri" w:eastAsia="新細明體" w:hAnsi="Calibri" w:cs="Times New Roman"/>
    </w:rPr>
  </w:style>
  <w:style w:type="paragraph" w:customStyle="1" w:styleId="1c">
    <w:name w:val="清單段落1"/>
    <w:basedOn w:val="a5"/>
    <w:link w:val="ListParagraphChar"/>
    <w:uiPriority w:val="34"/>
    <w:qFormat/>
    <w:rsid w:val="006D6046"/>
    <w:pPr>
      <w:ind w:leftChars="200" w:left="480"/>
    </w:pPr>
    <w:rPr>
      <w:rFonts w:ascii="Calibri" w:hAnsi="Calibri"/>
      <w:szCs w:val="22"/>
    </w:rPr>
  </w:style>
  <w:style w:type="paragraph" w:customStyle="1" w:styleId="1d">
    <w:name w:val="字元 字元 字元 字元 字元 字元1"/>
    <w:basedOn w:val="a5"/>
    <w:uiPriority w:val="99"/>
    <w:semiHidden/>
    <w:rsid w:val="006D6046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msolistparagraph0">
    <w:name w:val="msolistparagraph"/>
    <w:basedOn w:val="a5"/>
    <w:uiPriority w:val="99"/>
    <w:rsid w:val="006D6046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">
    <w:name w:val="M 字元"/>
    <w:link w:val="M0"/>
    <w:locked/>
    <w:rsid w:val="006D6046"/>
    <w:rPr>
      <w:rFonts w:ascii="標楷體" w:eastAsia="標楷體" w:hAnsi="標楷體" w:cs="Times New Roman"/>
      <w:b/>
      <w:sz w:val="36"/>
      <w:szCs w:val="36"/>
    </w:rPr>
  </w:style>
  <w:style w:type="paragraph" w:customStyle="1" w:styleId="M0">
    <w:name w:val="M"/>
    <w:basedOn w:val="a5"/>
    <w:link w:val="M"/>
    <w:rsid w:val="006D6046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uiPriority w:val="99"/>
    <w:rsid w:val="006D6046"/>
    <w:pPr>
      <w:spacing w:line="240" w:lineRule="auto"/>
      <w:jc w:val="both"/>
    </w:pPr>
    <w:rPr>
      <w:rFonts w:ascii="Times New Roman" w:eastAsia="標楷體" w:hAnsi="Times New Roman"/>
      <w:bCs w:val="0"/>
      <w:sz w:val="32"/>
      <w:szCs w:val="32"/>
    </w:rPr>
  </w:style>
  <w:style w:type="paragraph" w:customStyle="1" w:styleId="affff5">
    <w:name w:val="標題a"/>
    <w:basedOn w:val="a5"/>
    <w:uiPriority w:val="99"/>
    <w:rsid w:val="006D6046"/>
    <w:rPr>
      <w:rFonts w:eastAsia="華康粗圓體"/>
      <w:sz w:val="28"/>
      <w:szCs w:val="28"/>
    </w:rPr>
  </w:style>
  <w:style w:type="character" w:customStyle="1" w:styleId="113">
    <w:name w:val="(1) 字元1"/>
    <w:link w:val="1e"/>
    <w:locked/>
    <w:rsid w:val="006D6046"/>
    <w:rPr>
      <w:rFonts w:ascii="Times New Roman" w:eastAsia="標楷體" w:hAnsi="Times New Roman" w:cs="Times New Roman"/>
      <w:color w:val="000000"/>
      <w:szCs w:val="24"/>
    </w:rPr>
  </w:style>
  <w:style w:type="paragraph" w:customStyle="1" w:styleId="1e">
    <w:name w:val="(1)"/>
    <w:basedOn w:val="a5"/>
    <w:next w:val="a5"/>
    <w:link w:val="113"/>
    <w:rsid w:val="006D6046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4">
    <w:name w:val="1. 字元1"/>
    <w:link w:val="1f"/>
    <w:locked/>
    <w:rsid w:val="006D6046"/>
    <w:rPr>
      <w:rFonts w:ascii="Times New Roman" w:eastAsia="標楷體" w:hAnsi="Times New Roman" w:cs="Times New Roman"/>
      <w:color w:val="000000"/>
      <w:szCs w:val="24"/>
    </w:rPr>
  </w:style>
  <w:style w:type="paragraph" w:customStyle="1" w:styleId="1f">
    <w:name w:val="1."/>
    <w:basedOn w:val="a5"/>
    <w:link w:val="114"/>
    <w:rsid w:val="006D6046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affff6">
    <w:name w:val="(一)內文 字元"/>
    <w:link w:val="a"/>
    <w:uiPriority w:val="99"/>
    <w:locked/>
    <w:rsid w:val="006D6046"/>
    <w:rPr>
      <w:rFonts w:ascii="Times New Roman" w:eastAsia="標楷體" w:hAnsi="Times New Roman"/>
      <w:szCs w:val="24"/>
    </w:rPr>
  </w:style>
  <w:style w:type="paragraph" w:customStyle="1" w:styleId="a">
    <w:name w:val="(一)內文"/>
    <w:basedOn w:val="a5"/>
    <w:link w:val="affff6"/>
    <w:uiPriority w:val="99"/>
    <w:rsid w:val="006D6046"/>
    <w:pPr>
      <w:numPr>
        <w:numId w:val="18"/>
      </w:numPr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 w:cstheme="minorBidi"/>
    </w:rPr>
  </w:style>
  <w:style w:type="character" w:customStyle="1" w:styleId="affff7">
    <w:name w:val="類科表 字元"/>
    <w:link w:val="affff8"/>
    <w:locked/>
    <w:rsid w:val="006D6046"/>
    <w:rPr>
      <w:rFonts w:ascii="標楷體" w:eastAsia="標楷體" w:hAnsi="標楷體" w:cs="Times New Roman"/>
      <w:szCs w:val="24"/>
    </w:rPr>
  </w:style>
  <w:style w:type="paragraph" w:customStyle="1" w:styleId="affff8">
    <w:name w:val="類科表"/>
    <w:basedOn w:val="a5"/>
    <w:link w:val="affff7"/>
    <w:rsid w:val="006D6046"/>
    <w:pPr>
      <w:adjustRightInd w:val="0"/>
      <w:snapToGrid w:val="0"/>
      <w:jc w:val="both"/>
    </w:pPr>
    <w:rPr>
      <w:rFonts w:ascii="標楷體" w:eastAsia="標楷體" w:hAnsi="標楷體"/>
    </w:rPr>
  </w:style>
  <w:style w:type="paragraph" w:customStyle="1" w:styleId="affff9">
    <w:name w:val="內文作者"/>
    <w:basedOn w:val="a5"/>
    <w:next w:val="a5"/>
    <w:uiPriority w:val="99"/>
    <w:rsid w:val="006D6046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</w:pPr>
    <w:rPr>
      <w:spacing w:val="20"/>
      <w:kern w:val="0"/>
      <w:szCs w:val="20"/>
    </w:rPr>
  </w:style>
  <w:style w:type="character" w:customStyle="1" w:styleId="1f0">
    <w:name w:val="(一) 字元1"/>
    <w:link w:val="affffa"/>
    <w:locked/>
    <w:rsid w:val="006D6046"/>
    <w:rPr>
      <w:rFonts w:ascii="Times New Roman" w:eastAsia="標楷體" w:hAnsi="標楷體" w:cs="Times New Roman"/>
      <w:szCs w:val="24"/>
    </w:rPr>
  </w:style>
  <w:style w:type="paragraph" w:customStyle="1" w:styleId="affffa">
    <w:name w:val="(一)"/>
    <w:basedOn w:val="a5"/>
    <w:link w:val="1f0"/>
    <w:rsid w:val="006D6046"/>
    <w:pPr>
      <w:snapToGrid w:val="0"/>
      <w:spacing w:line="360" w:lineRule="auto"/>
      <w:ind w:leftChars="300" w:left="300"/>
    </w:pPr>
    <w:rPr>
      <w:rFonts w:eastAsia="標楷體" w:hAnsi="標楷體"/>
    </w:rPr>
  </w:style>
  <w:style w:type="paragraph" w:customStyle="1" w:styleId="b">
    <w:name w:val="標題b"/>
    <w:basedOn w:val="a5"/>
    <w:uiPriority w:val="99"/>
    <w:rsid w:val="006D6046"/>
    <w:pPr>
      <w:ind w:firstLine="240"/>
    </w:pPr>
    <w:rPr>
      <w:rFonts w:eastAsia="標楷體"/>
    </w:rPr>
  </w:style>
  <w:style w:type="paragraph" w:customStyle="1" w:styleId="affffb">
    <w:name w:val="標題ｃ"/>
    <w:basedOn w:val="a5"/>
    <w:uiPriority w:val="99"/>
    <w:rsid w:val="006D6046"/>
    <w:pPr>
      <w:ind w:left="981" w:hanging="454"/>
    </w:pPr>
    <w:rPr>
      <w:rFonts w:eastAsia="標楷體"/>
    </w:rPr>
  </w:style>
  <w:style w:type="paragraph" w:customStyle="1" w:styleId="affffc">
    <w:name w:val="函標"/>
    <w:basedOn w:val="a5"/>
    <w:uiPriority w:val="99"/>
    <w:rsid w:val="006D6046"/>
    <w:pPr>
      <w:adjustRightInd w:val="0"/>
      <w:spacing w:before="120" w:after="240" w:line="400" w:lineRule="atLeast"/>
      <w:ind w:firstLine="794"/>
      <w:jc w:val="both"/>
    </w:pPr>
    <w:rPr>
      <w:rFonts w:ascii="全真楷書" w:eastAsia="全真中黑體"/>
      <w:kern w:val="0"/>
      <w:sz w:val="32"/>
      <w:szCs w:val="20"/>
    </w:rPr>
  </w:style>
  <w:style w:type="paragraph" w:customStyle="1" w:styleId="1f1">
    <w:name w:val="學報標題1"/>
    <w:basedOn w:val="22"/>
    <w:uiPriority w:val="99"/>
    <w:rsid w:val="006D6046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</w:pPr>
    <w:rPr>
      <w:rFonts w:ascii="華康中黑體(P)" w:eastAsia="華康中黑體(P)" w:hAnsi="Times New Roman"/>
      <w:b w:val="0"/>
      <w:bCs w:val="0"/>
      <w:spacing w:val="20"/>
      <w:kern w:val="0"/>
      <w:sz w:val="36"/>
      <w:szCs w:val="20"/>
    </w:rPr>
  </w:style>
  <w:style w:type="character" w:customStyle="1" w:styleId="affffd">
    <w:name w:val="一 字元"/>
    <w:link w:val="affffe"/>
    <w:locked/>
    <w:rsid w:val="006D6046"/>
    <w:rPr>
      <w:rFonts w:ascii="Times New Roman" w:eastAsia="標楷體" w:hAnsi="Times New Roman" w:cs="Times New Roman"/>
      <w:sz w:val="32"/>
      <w:szCs w:val="24"/>
    </w:rPr>
  </w:style>
  <w:style w:type="paragraph" w:customStyle="1" w:styleId="affffe">
    <w:name w:val="一"/>
    <w:basedOn w:val="a5"/>
    <w:link w:val="affffd"/>
    <w:rsid w:val="006D6046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paragraph" w:customStyle="1" w:styleId="afffff">
    <w:name w:val="一內文"/>
    <w:basedOn w:val="affffe"/>
    <w:uiPriority w:val="99"/>
    <w:rsid w:val="006D6046"/>
    <w:pPr>
      <w:spacing w:beforeLines="0"/>
      <w:ind w:left="100" w:firstLineChars="200" w:firstLine="200"/>
    </w:pPr>
    <w:rPr>
      <w:sz w:val="24"/>
    </w:rPr>
  </w:style>
  <w:style w:type="paragraph" w:customStyle="1" w:styleId="afffff0">
    <w:name w:val="(一)目錄"/>
    <w:basedOn w:val="a5"/>
    <w:uiPriority w:val="99"/>
    <w:rsid w:val="006D6046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uiPriority w:val="99"/>
    <w:rsid w:val="006D6046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/>
      <w:kern w:val="0"/>
      <w:sz w:val="28"/>
      <w:szCs w:val="28"/>
    </w:rPr>
  </w:style>
  <w:style w:type="paragraph" w:customStyle="1" w:styleId="xl48">
    <w:name w:val="xl48"/>
    <w:basedOn w:val="a5"/>
    <w:uiPriority w:val="99"/>
    <w:rsid w:val="006D6046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/>
      <w:kern w:val="0"/>
      <w:sz w:val="28"/>
      <w:szCs w:val="28"/>
    </w:rPr>
  </w:style>
  <w:style w:type="character" w:customStyle="1" w:styleId="3a">
    <w:name w:val="樣式3 字元"/>
    <w:link w:val="3"/>
    <w:uiPriority w:val="99"/>
    <w:locked/>
    <w:rsid w:val="006D6046"/>
    <w:rPr>
      <w:rFonts w:ascii="Times New Roman" w:eastAsia="新細明體" w:hAnsi="Times New Roman"/>
    </w:rPr>
  </w:style>
  <w:style w:type="paragraph" w:customStyle="1" w:styleId="3">
    <w:name w:val="樣式3"/>
    <w:basedOn w:val="a5"/>
    <w:link w:val="3a"/>
    <w:autoRedefine/>
    <w:uiPriority w:val="99"/>
    <w:qFormat/>
    <w:rsid w:val="006D6046"/>
    <w:pPr>
      <w:numPr>
        <w:numId w:val="19"/>
      </w:numPr>
      <w:spacing w:line="240" w:lineRule="exact"/>
      <w:ind w:left="960" w:rightChars="-45" w:right="-108"/>
    </w:pPr>
    <w:rPr>
      <w:rFonts w:cstheme="minorBidi"/>
      <w:szCs w:val="22"/>
    </w:rPr>
  </w:style>
  <w:style w:type="paragraph" w:customStyle="1" w:styleId="afffff1">
    <w:name w:val="免試二"/>
    <w:basedOn w:val="a5"/>
    <w:next w:val="a5"/>
    <w:uiPriority w:val="99"/>
    <w:rsid w:val="006D6046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uiPriority w:val="99"/>
    <w:rsid w:val="006D6046"/>
    <w:pPr>
      <w:numPr>
        <w:numId w:val="20"/>
      </w:numPr>
      <w:tabs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f2">
    <w:name w:val="免試壹"/>
    <w:basedOn w:val="a5"/>
    <w:next w:val="a5"/>
    <w:autoRedefine/>
    <w:uiPriority w:val="99"/>
    <w:rsid w:val="006D6046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f3">
    <w:name w:val="免試(三)"/>
    <w:basedOn w:val="a5"/>
    <w:uiPriority w:val="99"/>
    <w:rsid w:val="006D6046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afffff4">
    <w:name w:val="表"/>
    <w:basedOn w:val="af6"/>
    <w:uiPriority w:val="99"/>
    <w:rsid w:val="006D6046"/>
    <w:pPr>
      <w:spacing w:line="400" w:lineRule="atLeast"/>
      <w:ind w:left="0" w:firstLine="482"/>
      <w:jc w:val="both"/>
    </w:pPr>
  </w:style>
  <w:style w:type="paragraph" w:customStyle="1" w:styleId="xl46">
    <w:name w:val="xl46"/>
    <w:basedOn w:val="a5"/>
    <w:uiPriority w:val="99"/>
    <w:rsid w:val="006D6046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/>
      <w:kern w:val="0"/>
    </w:rPr>
  </w:style>
  <w:style w:type="paragraph" w:customStyle="1" w:styleId="title1">
    <w:name w:val="title1"/>
    <w:basedOn w:val="a5"/>
    <w:uiPriority w:val="99"/>
    <w:rsid w:val="006D6046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uiPriority w:val="99"/>
    <w:rsid w:val="006D6046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customStyle="1" w:styleId="afffff5">
    <w:name w:val="內文標題"/>
    <w:basedOn w:val="a5"/>
    <w:next w:val="affff9"/>
    <w:uiPriority w:val="99"/>
    <w:rsid w:val="006D6046"/>
    <w:pPr>
      <w:widowControl/>
      <w:overflowPunct w:val="0"/>
      <w:autoSpaceDE w:val="0"/>
      <w:autoSpaceDN w:val="0"/>
      <w:adjustRightInd w:val="0"/>
      <w:jc w:val="center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customStyle="1" w:styleId="afffff6">
    <w:name w:val="壹、"/>
    <w:basedOn w:val="a5"/>
    <w:uiPriority w:val="99"/>
    <w:rsid w:val="006D6046"/>
    <w:pPr>
      <w:snapToGrid w:val="0"/>
      <w:spacing w:line="360" w:lineRule="auto"/>
    </w:pPr>
    <w:rPr>
      <w:rFonts w:eastAsia="標楷體" w:hAnsi="標楷體"/>
      <w:b/>
      <w:bCs/>
    </w:rPr>
  </w:style>
  <w:style w:type="paragraph" w:customStyle="1" w:styleId="h2-">
    <w:name w:val="h2-節"/>
    <w:basedOn w:val="a5"/>
    <w:uiPriority w:val="99"/>
    <w:rsid w:val="006D6046"/>
    <w:pPr>
      <w:widowControl/>
      <w:spacing w:beforeLines="50" w:line="360" w:lineRule="auto"/>
    </w:pPr>
    <w:rPr>
      <w:rFonts w:eastAsia="標楷體"/>
      <w:kern w:val="0"/>
      <w:sz w:val="32"/>
      <w:szCs w:val="32"/>
    </w:rPr>
  </w:style>
  <w:style w:type="paragraph" w:customStyle="1" w:styleId="2b">
    <w:name w:val="說明2."/>
    <w:basedOn w:val="a5"/>
    <w:uiPriority w:val="99"/>
    <w:rsid w:val="006D6046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uiPriority w:val="99"/>
    <w:rsid w:val="006D6046"/>
    <w:pPr>
      <w:jc w:val="center"/>
    </w:pPr>
    <w:rPr>
      <w:rFonts w:ascii="標楷體" w:eastAsia="標楷體" w:hAnsi="標楷體"/>
    </w:rPr>
  </w:style>
  <w:style w:type="paragraph" w:customStyle="1" w:styleId="afffff7">
    <w:name w:val="圖表"/>
    <w:basedOn w:val="a5"/>
    <w:uiPriority w:val="99"/>
    <w:rsid w:val="006D6046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2">
    <w:name w:val="表格1."/>
    <w:basedOn w:val="a5"/>
    <w:uiPriority w:val="99"/>
    <w:rsid w:val="006D6046"/>
    <w:pPr>
      <w:adjustRightInd w:val="0"/>
      <w:ind w:left="550" w:right="57" w:hanging="255"/>
    </w:pPr>
    <w:rPr>
      <w:rFonts w:ascii="標楷體" w:eastAsia="標楷體"/>
      <w:kern w:val="0"/>
    </w:rPr>
  </w:style>
  <w:style w:type="paragraph" w:customStyle="1" w:styleId="100">
    <w:name w:val="10."/>
    <w:basedOn w:val="1f"/>
    <w:uiPriority w:val="99"/>
    <w:rsid w:val="006D6046"/>
    <w:pPr>
      <w:ind w:leftChars="565" w:left="1656" w:hangingChars="125" w:hanging="300"/>
    </w:pPr>
  </w:style>
  <w:style w:type="paragraph" w:customStyle="1" w:styleId="afffff8">
    <w:name w:val="壹"/>
    <w:basedOn w:val="a5"/>
    <w:uiPriority w:val="99"/>
    <w:rsid w:val="006D6046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c">
    <w:name w:val="2"/>
    <w:basedOn w:val="a5"/>
    <w:uiPriority w:val="99"/>
    <w:rsid w:val="006D6046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8"/>
    <w:uiPriority w:val="99"/>
    <w:rsid w:val="006D6046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customStyle="1" w:styleId="1f3">
    <w:name w:val="樣式 標題 1 + 靠左"/>
    <w:basedOn w:val="11"/>
    <w:uiPriority w:val="99"/>
    <w:rsid w:val="006D6046"/>
    <w:pPr>
      <w:spacing w:before="100" w:beforeAutospacing="1" w:after="100" w:afterAutospacing="1" w:line="440" w:lineRule="exact"/>
    </w:pPr>
    <w:rPr>
      <w:rFonts w:eastAsia="標楷體" w:cs="新細明體"/>
      <w:sz w:val="32"/>
      <w:szCs w:val="20"/>
    </w:rPr>
  </w:style>
  <w:style w:type="paragraph" w:customStyle="1" w:styleId="4D0DC3B7B9774F009D6BBAEBCEDBE73D">
    <w:name w:val="4D0DC3B7B9774F009D6BBAEBCEDBE73D"/>
    <w:uiPriority w:val="99"/>
    <w:rsid w:val="006D6046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paragraph" w:customStyle="1" w:styleId="3b">
    <w:name w:val="樣式 (一) + 左:  3 字元"/>
    <w:basedOn w:val="affffa"/>
    <w:uiPriority w:val="99"/>
    <w:rsid w:val="006D6046"/>
    <w:rPr>
      <w:rFonts w:cs="新細明體"/>
      <w:sz w:val="28"/>
      <w:szCs w:val="20"/>
    </w:rPr>
  </w:style>
  <w:style w:type="paragraph" w:customStyle="1" w:styleId="-">
    <w:name w:val="目錄-壹"/>
    <w:uiPriority w:val="99"/>
    <w:rsid w:val="006D6046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一"/>
    <w:basedOn w:val="-1"/>
    <w:uiPriority w:val="99"/>
    <w:rsid w:val="006D6046"/>
    <w:pPr>
      <w:spacing w:beforeLines="0"/>
      <w:ind w:leftChars="100" w:left="100"/>
    </w:pPr>
    <w:rPr>
      <w:sz w:val="28"/>
    </w:rPr>
  </w:style>
  <w:style w:type="paragraph" w:customStyle="1" w:styleId="-1">
    <w:name w:val="標題目錄-壹"/>
    <w:basedOn w:val="16"/>
    <w:next w:val="-0"/>
    <w:uiPriority w:val="99"/>
    <w:rsid w:val="006D6046"/>
    <w:pPr>
      <w:tabs>
        <w:tab w:val="right" w:pos="9060"/>
      </w:tabs>
      <w:spacing w:beforeLines="50" w:line="360" w:lineRule="exact"/>
    </w:pPr>
    <w:rPr>
      <w:b/>
      <w:bCs/>
      <w:caps/>
      <w:sz w:val="32"/>
    </w:rPr>
  </w:style>
  <w:style w:type="paragraph" w:customStyle="1" w:styleId="-2">
    <w:name w:val="標題目錄-(一)"/>
    <w:basedOn w:val="-0"/>
    <w:uiPriority w:val="99"/>
    <w:rsid w:val="006D6046"/>
    <w:pPr>
      <w:ind w:leftChars="200" w:left="200"/>
    </w:pPr>
    <w:rPr>
      <w:b w:val="0"/>
    </w:rPr>
  </w:style>
  <w:style w:type="paragraph" w:customStyle="1" w:styleId="140">
    <w:name w:val="一、 + 14 點 粗體"/>
    <w:basedOn w:val="affff1"/>
    <w:uiPriority w:val="99"/>
    <w:rsid w:val="006D6046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  <w:bCs/>
      <w:kern w:val="0"/>
      <w:szCs w:val="20"/>
    </w:rPr>
  </w:style>
  <w:style w:type="paragraph" w:customStyle="1" w:styleId="141">
    <w:name w:val="一、 + 14 點"/>
    <w:basedOn w:val="affff1"/>
    <w:uiPriority w:val="99"/>
    <w:rsid w:val="006D6046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  <w:kern w:val="0"/>
    </w:rPr>
  </w:style>
  <w:style w:type="paragraph" w:customStyle="1" w:styleId="142">
    <w:name w:val="(一)+14點"/>
    <w:basedOn w:val="141"/>
    <w:uiPriority w:val="99"/>
    <w:rsid w:val="006D6046"/>
    <w:pPr>
      <w:ind w:leftChars="300" w:left="300"/>
    </w:pPr>
    <w:rPr>
      <w:b w:val="0"/>
    </w:rPr>
  </w:style>
  <w:style w:type="paragraph" w:customStyle="1" w:styleId="1f4">
    <w:name w:val="六、1內文"/>
    <w:basedOn w:val="a5"/>
    <w:uiPriority w:val="99"/>
    <w:rsid w:val="006D6046"/>
    <w:pPr>
      <w:snapToGrid w:val="0"/>
      <w:ind w:leftChars="275" w:left="660"/>
      <w:jc w:val="both"/>
    </w:pPr>
    <w:rPr>
      <w:rFonts w:eastAsia="標楷體"/>
    </w:rPr>
  </w:style>
  <w:style w:type="paragraph" w:customStyle="1" w:styleId="1f5">
    <w:name w:val="教學目標1"/>
    <w:basedOn w:val="a5"/>
    <w:uiPriority w:val="99"/>
    <w:rsid w:val="006D6046"/>
    <w:pPr>
      <w:widowControl/>
      <w:adjustRightInd w:val="0"/>
      <w:snapToGrid w:val="0"/>
    </w:pPr>
    <w:rPr>
      <w:rFonts w:eastAsia="標楷體"/>
    </w:rPr>
  </w:style>
  <w:style w:type="paragraph" w:customStyle="1" w:styleId="afffff9">
    <w:name w:val="自設內文"/>
    <w:basedOn w:val="a5"/>
    <w:uiPriority w:val="99"/>
    <w:rsid w:val="006D6046"/>
    <w:pPr>
      <w:adjustRightInd w:val="0"/>
      <w:spacing w:line="360" w:lineRule="auto"/>
      <w:jc w:val="both"/>
    </w:pPr>
    <w:rPr>
      <w:rFonts w:ascii="標楷體" w:eastAsia="標楷體"/>
      <w:kern w:val="0"/>
    </w:rPr>
  </w:style>
  <w:style w:type="paragraph" w:customStyle="1" w:styleId="afffffa">
    <w:name w:val="六、教學要點"/>
    <w:basedOn w:val="a5"/>
    <w:uiPriority w:val="99"/>
    <w:rsid w:val="006D6046"/>
    <w:pPr>
      <w:adjustRightInd w:val="0"/>
      <w:snapToGrid w:val="0"/>
    </w:pPr>
    <w:rPr>
      <w:rFonts w:ascii="標楷體" w:eastAsia="標楷體" w:hAnsi="標楷體"/>
    </w:rPr>
  </w:style>
  <w:style w:type="paragraph" w:customStyle="1" w:styleId="1f6">
    <w:name w:val="六、(1)"/>
    <w:basedOn w:val="a5"/>
    <w:uiPriority w:val="99"/>
    <w:rsid w:val="006D6046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character" w:customStyle="1" w:styleId="afffffb">
    <w:name w:val="內文 + 標楷體 字元"/>
    <w:aliases w:val="黑色 字元,左右對齊 字元"/>
    <w:link w:val="afffffc"/>
    <w:locked/>
    <w:rsid w:val="006D6046"/>
    <w:rPr>
      <w:rFonts w:ascii="標楷體" w:eastAsia="標楷體" w:hAnsi="標楷體" w:cs="Times New Roman"/>
      <w:color w:val="000000"/>
      <w:szCs w:val="24"/>
    </w:rPr>
  </w:style>
  <w:style w:type="paragraph" w:customStyle="1" w:styleId="afffffc">
    <w:name w:val="內文 + 標楷體"/>
    <w:aliases w:val="黑色,左右對齊"/>
    <w:basedOn w:val="a5"/>
    <w:link w:val="afffffb"/>
    <w:rsid w:val="006D6046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paragraph" w:customStyle="1" w:styleId="1f7">
    <w:name w:val="六、1"/>
    <w:basedOn w:val="a5"/>
    <w:uiPriority w:val="99"/>
    <w:rsid w:val="006D6046"/>
    <w:pPr>
      <w:adjustRightInd w:val="0"/>
      <w:snapToGrid w:val="0"/>
      <w:ind w:leftChars="200" w:left="480"/>
      <w:jc w:val="both"/>
    </w:pPr>
    <w:rPr>
      <w:rFonts w:eastAsia="標楷體"/>
    </w:rPr>
  </w:style>
  <w:style w:type="character" w:customStyle="1" w:styleId="116">
    <w:name w:val="(1)內文 字元1"/>
    <w:link w:val="1f8"/>
    <w:locked/>
    <w:rsid w:val="006D6046"/>
    <w:rPr>
      <w:rFonts w:ascii="標楷體" w:eastAsia="標楷體" w:hAnsi="標楷體" w:cs="Times New Roman"/>
      <w:szCs w:val="24"/>
    </w:rPr>
  </w:style>
  <w:style w:type="paragraph" w:customStyle="1" w:styleId="1f8">
    <w:name w:val="(1)內文"/>
    <w:basedOn w:val="a5"/>
    <w:link w:val="116"/>
    <w:rsid w:val="006D6046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paragraph" w:customStyle="1" w:styleId="afffffd">
    <w:name w:val="節數"/>
    <w:basedOn w:val="a5"/>
    <w:uiPriority w:val="99"/>
    <w:rsid w:val="006D6046"/>
    <w:pPr>
      <w:snapToGrid w:val="0"/>
      <w:jc w:val="both"/>
    </w:pPr>
    <w:rPr>
      <w:rFonts w:eastAsia="標楷體"/>
    </w:rPr>
  </w:style>
  <w:style w:type="paragraph" w:customStyle="1" w:styleId="afffffe">
    <w:name w:val="表頭"/>
    <w:basedOn w:val="a5"/>
    <w:uiPriority w:val="99"/>
    <w:rsid w:val="006D6046"/>
    <w:pPr>
      <w:jc w:val="center"/>
    </w:pPr>
    <w:rPr>
      <w:rFonts w:eastAsia="標楷體"/>
    </w:rPr>
  </w:style>
  <w:style w:type="paragraph" w:customStyle="1" w:styleId="1f9">
    <w:name w:val="表格內文1"/>
    <w:basedOn w:val="a5"/>
    <w:uiPriority w:val="99"/>
    <w:rsid w:val="006D6046"/>
    <w:pPr>
      <w:adjustRightInd w:val="0"/>
      <w:ind w:left="57" w:right="57"/>
    </w:pPr>
    <w:rPr>
      <w:rFonts w:ascii="標楷體" w:eastAsia="標楷體"/>
      <w:spacing w:val="2"/>
      <w:kern w:val="0"/>
    </w:rPr>
  </w:style>
  <w:style w:type="paragraph" w:customStyle="1" w:styleId="2d">
    <w:name w:val="表一2"/>
    <w:basedOn w:val="a5"/>
    <w:uiPriority w:val="99"/>
    <w:rsid w:val="006D6046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a">
    <w:name w:val="1標題"/>
    <w:basedOn w:val="a5"/>
    <w:uiPriority w:val="99"/>
    <w:rsid w:val="006D6046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character" w:customStyle="1" w:styleId="affffff">
    <w:name w:val="自設內文正確 字元"/>
    <w:link w:val="affffff0"/>
    <w:locked/>
    <w:rsid w:val="006D6046"/>
    <w:rPr>
      <w:rFonts w:ascii="標楷體" w:eastAsia="標楷體" w:hAnsi="Times New Roman" w:cs="Times New Roman"/>
      <w:szCs w:val="20"/>
    </w:rPr>
  </w:style>
  <w:style w:type="paragraph" w:customStyle="1" w:styleId="affffff0">
    <w:name w:val="自設內文正確"/>
    <w:basedOn w:val="a5"/>
    <w:link w:val="affffff"/>
    <w:rsid w:val="006D6046"/>
    <w:pPr>
      <w:spacing w:line="360" w:lineRule="auto"/>
      <w:jc w:val="both"/>
    </w:pPr>
    <w:rPr>
      <w:rFonts w:ascii="標楷體" w:eastAsia="標楷體"/>
      <w:szCs w:val="20"/>
    </w:rPr>
  </w:style>
  <w:style w:type="paragraph" w:customStyle="1" w:styleId="120">
    <w:name w:val="標楷12"/>
    <w:basedOn w:val="a5"/>
    <w:uiPriority w:val="99"/>
    <w:rsid w:val="006D6046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1">
    <w:name w:val="表格"/>
    <w:basedOn w:val="a5"/>
    <w:uiPriority w:val="99"/>
    <w:rsid w:val="006D6046"/>
    <w:pPr>
      <w:ind w:left="57" w:right="57"/>
    </w:pPr>
    <w:rPr>
      <w:rFonts w:ascii="標楷體" w:eastAsia="標楷體"/>
      <w:color w:val="000000"/>
      <w:szCs w:val="20"/>
    </w:rPr>
  </w:style>
  <w:style w:type="character" w:customStyle="1" w:styleId="affffff2">
    <w:name w:val="表 字元 字元 字元 字元"/>
    <w:link w:val="affffff3"/>
    <w:locked/>
    <w:rsid w:val="006D6046"/>
    <w:rPr>
      <w:rFonts w:ascii="Times New Roman" w:eastAsia="標楷體" w:hAnsi="Times New Roman" w:cs="Times New Roman"/>
      <w:szCs w:val="26"/>
    </w:rPr>
  </w:style>
  <w:style w:type="paragraph" w:customStyle="1" w:styleId="affffff3">
    <w:name w:val="表 字元 字元 字元"/>
    <w:basedOn w:val="a5"/>
    <w:link w:val="affffff2"/>
    <w:rsid w:val="006D6046"/>
    <w:pPr>
      <w:snapToGrid w:val="0"/>
      <w:jc w:val="both"/>
    </w:pPr>
    <w:rPr>
      <w:rFonts w:eastAsia="標楷體"/>
      <w:szCs w:val="26"/>
    </w:rPr>
  </w:style>
  <w:style w:type="paragraph" w:customStyle="1" w:styleId="1fb">
    <w:name w:val="圖表1"/>
    <w:basedOn w:val="a5"/>
    <w:uiPriority w:val="99"/>
    <w:rsid w:val="006D6046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4">
    <w:name w:val="表格十一、"/>
    <w:basedOn w:val="1f9"/>
    <w:uiPriority w:val="99"/>
    <w:rsid w:val="006D6046"/>
    <w:pPr>
      <w:ind w:left="794" w:hanging="737"/>
    </w:pPr>
  </w:style>
  <w:style w:type="paragraph" w:customStyle="1" w:styleId="affffff5">
    <w:name w:val="標(一)"/>
    <w:basedOn w:val="a5"/>
    <w:uiPriority w:val="99"/>
    <w:rsid w:val="006D6046"/>
    <w:pPr>
      <w:spacing w:beforeLines="50" w:line="360" w:lineRule="auto"/>
    </w:pPr>
    <w:rPr>
      <w:rFonts w:eastAsia="標楷體"/>
    </w:rPr>
  </w:style>
  <w:style w:type="paragraph" w:customStyle="1" w:styleId="143">
    <w:name w:val="綱(1.4"/>
    <w:basedOn w:val="a5"/>
    <w:uiPriority w:val="99"/>
    <w:rsid w:val="006D6046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0">
    <w:name w:val="綱(1.8"/>
    <w:basedOn w:val="143"/>
    <w:uiPriority w:val="99"/>
    <w:rsid w:val="006D6046"/>
    <w:pPr>
      <w:ind w:left="290" w:hanging="170"/>
    </w:pPr>
    <w:rPr>
      <w:spacing w:val="-14"/>
    </w:rPr>
  </w:style>
  <w:style w:type="paragraph" w:customStyle="1" w:styleId="affffff6">
    <w:name w:val="表文"/>
    <w:basedOn w:val="a5"/>
    <w:uiPriority w:val="99"/>
    <w:rsid w:val="006D6046"/>
    <w:pPr>
      <w:ind w:firstLineChars="200" w:firstLine="480"/>
      <w:jc w:val="both"/>
    </w:pPr>
    <w:rPr>
      <w:rFonts w:eastAsia="標楷體"/>
    </w:rPr>
  </w:style>
  <w:style w:type="character" w:customStyle="1" w:styleId="affffff7">
    <w:name w:val="樣式 (一)內文 + 標楷體 字元"/>
    <w:link w:val="affffff8"/>
    <w:uiPriority w:val="99"/>
    <w:locked/>
    <w:rsid w:val="006D6046"/>
    <w:rPr>
      <w:rFonts w:ascii="Times New Roman" w:eastAsia="標楷體" w:hAnsi="Times New Roman"/>
      <w:szCs w:val="24"/>
    </w:rPr>
  </w:style>
  <w:style w:type="paragraph" w:customStyle="1" w:styleId="affffff8">
    <w:name w:val="樣式 (一)內文 + 標楷體"/>
    <w:basedOn w:val="a"/>
    <w:link w:val="affffff7"/>
    <w:uiPriority w:val="99"/>
    <w:rsid w:val="006D6046"/>
  </w:style>
  <w:style w:type="paragraph" w:customStyle="1" w:styleId="affffff9">
    <w:name w:val="樣式 (拉丁) 標楷體 (中文) 標楷體 置中"/>
    <w:basedOn w:val="a5"/>
    <w:autoRedefine/>
    <w:uiPriority w:val="99"/>
    <w:rsid w:val="006D6046"/>
    <w:pPr>
      <w:jc w:val="center"/>
    </w:pPr>
    <w:rPr>
      <w:rFonts w:eastAsia="標楷體"/>
    </w:rPr>
  </w:style>
  <w:style w:type="paragraph" w:customStyle="1" w:styleId="121">
    <w:name w:val="樣式12"/>
    <w:basedOn w:val="a5"/>
    <w:uiPriority w:val="99"/>
    <w:rsid w:val="006D6046"/>
    <w:rPr>
      <w:rFonts w:eastAsia="標楷體"/>
      <w:color w:val="000000"/>
      <w:sz w:val="32"/>
      <w:szCs w:val="40"/>
    </w:rPr>
  </w:style>
  <w:style w:type="paragraph" w:customStyle="1" w:styleId="130">
    <w:name w:val="樣式13"/>
    <w:basedOn w:val="a5"/>
    <w:uiPriority w:val="99"/>
    <w:rsid w:val="006D6046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character" w:customStyle="1" w:styleId="affffffa">
    <w:name w:val="說明 字元"/>
    <w:link w:val="affffffb"/>
    <w:locked/>
    <w:rsid w:val="006D6046"/>
    <w:rPr>
      <w:rFonts w:ascii="Times New Roman" w:eastAsia="標楷體" w:hAnsi="標楷體" w:cs="Times New Roman"/>
      <w:color w:val="000000"/>
      <w:szCs w:val="24"/>
    </w:rPr>
  </w:style>
  <w:style w:type="paragraph" w:customStyle="1" w:styleId="affffffb">
    <w:name w:val="說明"/>
    <w:basedOn w:val="affffa"/>
    <w:link w:val="affffffa"/>
    <w:rsid w:val="006D6046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paragraph" w:customStyle="1" w:styleId="1">
    <w:name w:val="總體計畫1"/>
    <w:basedOn w:val="a5"/>
    <w:uiPriority w:val="99"/>
    <w:rsid w:val="006D6046"/>
    <w:pPr>
      <w:numPr>
        <w:numId w:val="21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uiPriority w:val="99"/>
    <w:rsid w:val="006D6046"/>
    <w:pPr>
      <w:numPr>
        <w:ilvl w:val="3"/>
        <w:numId w:val="21"/>
      </w:numPr>
      <w:tabs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uiPriority w:val="99"/>
    <w:rsid w:val="006D6046"/>
    <w:pPr>
      <w:numPr>
        <w:ilvl w:val="1"/>
        <w:numId w:val="21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uiPriority w:val="99"/>
    <w:rsid w:val="006D6046"/>
    <w:pPr>
      <w:numPr>
        <w:numId w:val="22"/>
      </w:numPr>
      <w:spacing w:line="360" w:lineRule="exact"/>
    </w:pPr>
    <w:rPr>
      <w:rFonts w:eastAsia="標楷體"/>
      <w:sz w:val="26"/>
      <w:szCs w:val="26"/>
    </w:rPr>
  </w:style>
  <w:style w:type="character" w:customStyle="1" w:styleId="1fc">
    <w:name w:val="1第一階 字元"/>
    <w:link w:val="1fd"/>
    <w:locked/>
    <w:rsid w:val="006D6046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1fd">
    <w:name w:val="1第一階"/>
    <w:basedOn w:val="a5"/>
    <w:link w:val="1fc"/>
    <w:rsid w:val="006D6046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2e">
    <w:name w:val="2第二階 字元"/>
    <w:link w:val="2f"/>
    <w:locked/>
    <w:rsid w:val="006D6046"/>
    <w:rPr>
      <w:rFonts w:ascii="Times New Roman" w:eastAsia="標楷體" w:hAnsi="Times New Roman" w:cs="Times New Roman"/>
      <w:sz w:val="28"/>
      <w:szCs w:val="24"/>
    </w:rPr>
  </w:style>
  <w:style w:type="paragraph" w:customStyle="1" w:styleId="2f">
    <w:name w:val="2第二階"/>
    <w:basedOn w:val="1fd"/>
    <w:link w:val="2e"/>
    <w:rsid w:val="006D6046"/>
    <w:pPr>
      <w:ind w:leftChars="100" w:left="100"/>
    </w:pPr>
    <w:rPr>
      <w:b w:val="0"/>
      <w:sz w:val="28"/>
    </w:rPr>
  </w:style>
  <w:style w:type="paragraph" w:customStyle="1" w:styleId="212">
    <w:name w:val="樣式 2第二階 + 左:  1 字元"/>
    <w:basedOn w:val="2f"/>
    <w:uiPriority w:val="99"/>
    <w:rsid w:val="006D6046"/>
    <w:pPr>
      <w:ind w:left="240"/>
    </w:pPr>
    <w:rPr>
      <w:rFonts w:cs="新細明體"/>
      <w:sz w:val="24"/>
      <w:szCs w:val="20"/>
    </w:rPr>
  </w:style>
  <w:style w:type="character" w:customStyle="1" w:styleId="3c">
    <w:name w:val="3第三階 字元"/>
    <w:link w:val="3d"/>
    <w:locked/>
    <w:rsid w:val="006D6046"/>
    <w:rPr>
      <w:rFonts w:ascii="Times New Roman" w:eastAsia="標楷體" w:hAnsi="標楷體" w:cs="Times New Roman"/>
      <w:szCs w:val="24"/>
    </w:rPr>
  </w:style>
  <w:style w:type="paragraph" w:customStyle="1" w:styleId="3d">
    <w:name w:val="3第三階"/>
    <w:basedOn w:val="a5"/>
    <w:link w:val="3c"/>
    <w:rsid w:val="006D6046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paragraph" w:customStyle="1" w:styleId="affffffc">
    <w:name w:val="主旨"/>
    <w:basedOn w:val="a5"/>
    <w:next w:val="a5"/>
    <w:uiPriority w:val="99"/>
    <w:rsid w:val="006D6046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d">
    <w:name w:val="正副本"/>
    <w:basedOn w:val="af6"/>
    <w:uiPriority w:val="99"/>
    <w:rsid w:val="006D6046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e">
    <w:name w:val="受文者"/>
    <w:basedOn w:val="af6"/>
    <w:uiPriority w:val="99"/>
    <w:rsid w:val="006D6046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uiPriority w:val="99"/>
    <w:rsid w:val="006D6046"/>
    <w:pPr>
      <w:numPr>
        <w:numId w:val="23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">
    <w:name w:val="擬辦"/>
    <w:basedOn w:val="affffffb"/>
    <w:next w:val="a0"/>
    <w:uiPriority w:val="99"/>
    <w:rsid w:val="006D6046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0">
    <w:name w:val="公告事項"/>
    <w:basedOn w:val="af6"/>
    <w:next w:val="a5"/>
    <w:uiPriority w:val="99"/>
    <w:rsid w:val="006D6046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uiPriority w:val="99"/>
    <w:rsid w:val="006D6046"/>
    <w:pPr>
      <w:numPr>
        <w:numId w:val="24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1">
    <w:name w:val="姓名"/>
    <w:basedOn w:val="a5"/>
    <w:next w:val="a0"/>
    <w:uiPriority w:val="99"/>
    <w:rsid w:val="006D6046"/>
    <w:pPr>
      <w:spacing w:line="480" w:lineRule="exact"/>
      <w:ind w:left="1174" w:hanging="890"/>
    </w:pPr>
    <w:rPr>
      <w:sz w:val="30"/>
    </w:rPr>
  </w:style>
  <w:style w:type="paragraph" w:customStyle="1" w:styleId="afffffff2">
    <w:name w:val="列席者"/>
    <w:basedOn w:val="a5"/>
    <w:uiPriority w:val="99"/>
    <w:rsid w:val="006D6046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3">
    <w:name w:val="開會"/>
    <w:basedOn w:val="a5"/>
    <w:next w:val="a0"/>
    <w:uiPriority w:val="99"/>
    <w:rsid w:val="006D6046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4">
    <w:name w:val="會辦單位"/>
    <w:basedOn w:val="a5"/>
    <w:uiPriority w:val="99"/>
    <w:rsid w:val="006D6046"/>
    <w:pPr>
      <w:spacing w:line="480" w:lineRule="exact"/>
      <w:ind w:left="5670"/>
    </w:pPr>
    <w:rPr>
      <w:sz w:val="30"/>
    </w:rPr>
  </w:style>
  <w:style w:type="character" w:customStyle="1" w:styleId="afffffff5">
    <w:name w:val="表格樣式 字元"/>
    <w:link w:val="afffffff6"/>
    <w:locked/>
    <w:rsid w:val="006D6046"/>
    <w:rPr>
      <w:rFonts w:ascii="標楷體" w:eastAsia="標楷體" w:hAnsi="標楷體"/>
      <w:szCs w:val="24"/>
    </w:rPr>
  </w:style>
  <w:style w:type="paragraph" w:customStyle="1" w:styleId="afffffff6">
    <w:name w:val="表格樣式"/>
    <w:basedOn w:val="a5"/>
    <w:link w:val="afffffff5"/>
    <w:rsid w:val="006D6046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paragraph" w:customStyle="1" w:styleId="xl65">
    <w:name w:val="xl65"/>
    <w:basedOn w:val="a5"/>
    <w:uiPriority w:val="99"/>
    <w:rsid w:val="006D6046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6D604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6D604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6D604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6D604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uiPriority w:val="99"/>
    <w:rsid w:val="006D6046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uiPriority w:val="99"/>
    <w:rsid w:val="006D604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uiPriority w:val="99"/>
    <w:rsid w:val="006D6046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uiPriority w:val="99"/>
    <w:rsid w:val="006D6046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uiPriority w:val="99"/>
    <w:rsid w:val="006D604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e">
    <w:name w:val="標題1"/>
    <w:uiPriority w:val="99"/>
    <w:rsid w:val="006D6046"/>
    <w:pPr>
      <w:spacing w:before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customStyle="1" w:styleId="afffffff7">
    <w:name w:val="表樣式"/>
    <w:basedOn w:val="a5"/>
    <w:uiPriority w:val="99"/>
    <w:semiHidden/>
    <w:rsid w:val="006D6046"/>
    <w:pPr>
      <w:widowControl/>
      <w:jc w:val="both"/>
    </w:pPr>
    <w:rPr>
      <w:rFonts w:eastAsia="標楷體" w:hAnsi="標楷體"/>
      <w:color w:val="000000"/>
      <w:kern w:val="0"/>
    </w:rPr>
  </w:style>
  <w:style w:type="paragraph" w:customStyle="1" w:styleId="117">
    <w:name w:val="內容綱要1.(1)"/>
    <w:basedOn w:val="a5"/>
    <w:uiPriority w:val="99"/>
    <w:rsid w:val="006D6046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">
    <w:name w:val="單元主題1（分兩行）"/>
    <w:basedOn w:val="a5"/>
    <w:uiPriority w:val="99"/>
    <w:rsid w:val="006D6046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1">
    <w:name w:val="01"/>
    <w:basedOn w:val="a5"/>
    <w:uiPriority w:val="99"/>
    <w:rsid w:val="006D604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6D6046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8">
    <w:name w:val="章"/>
    <w:basedOn w:val="a5"/>
    <w:autoRedefine/>
    <w:uiPriority w:val="99"/>
    <w:rsid w:val="006D6046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uiPriority w:val="99"/>
    <w:rsid w:val="006D604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uiPriority w:val="99"/>
    <w:rsid w:val="006D6046"/>
    <w:pPr>
      <w:numPr>
        <w:numId w:val="25"/>
      </w:numPr>
      <w:spacing w:line="360" w:lineRule="exact"/>
    </w:pPr>
    <w:rPr>
      <w:rFonts w:eastAsia="標楷體"/>
      <w:sz w:val="26"/>
      <w:szCs w:val="20"/>
    </w:rPr>
  </w:style>
  <w:style w:type="paragraph" w:customStyle="1" w:styleId="2f0">
    <w:name w:val="2組別"/>
    <w:basedOn w:val="a5"/>
    <w:uiPriority w:val="99"/>
    <w:rsid w:val="006D6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25" w:line="440" w:lineRule="atLeast"/>
      <w:ind w:leftChars="150" w:left="360"/>
    </w:pPr>
    <w:rPr>
      <w:rFonts w:ascii="標楷體" w:eastAsia="標楷體"/>
      <w:sz w:val="26"/>
      <w:szCs w:val="20"/>
    </w:rPr>
  </w:style>
  <w:style w:type="paragraph" w:customStyle="1" w:styleId="25pt">
    <w:name w:val="樣式 說明 + 行距:  固定行高 25 pt"/>
    <w:basedOn w:val="a5"/>
    <w:uiPriority w:val="99"/>
    <w:rsid w:val="006D6046"/>
    <w:pPr>
      <w:numPr>
        <w:numId w:val="26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uiPriority w:val="99"/>
    <w:rsid w:val="006D6046"/>
    <w:pPr>
      <w:numPr>
        <w:numId w:val="27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uiPriority w:val="99"/>
    <w:rsid w:val="006D6046"/>
    <w:pPr>
      <w:numPr>
        <w:numId w:val="28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uiPriority w:val="99"/>
    <w:rsid w:val="006D6046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uiPriority w:val="99"/>
    <w:rsid w:val="006D6046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uiPriority w:val="99"/>
    <w:rsid w:val="006D6046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paragraph" w:customStyle="1" w:styleId="afffffff9">
    <w:name w:val="齊"/>
    <w:basedOn w:val="a5"/>
    <w:uiPriority w:val="99"/>
    <w:rsid w:val="006D6046"/>
    <w:pPr>
      <w:spacing w:line="440" w:lineRule="exact"/>
    </w:pPr>
    <w:rPr>
      <w:rFonts w:eastAsia="標楷體"/>
      <w:sz w:val="28"/>
    </w:rPr>
  </w:style>
  <w:style w:type="paragraph" w:customStyle="1" w:styleId="122">
    <w:name w:val="12表中"/>
    <w:basedOn w:val="a5"/>
    <w:uiPriority w:val="99"/>
    <w:rsid w:val="006D6046"/>
    <w:pPr>
      <w:adjustRightInd w:val="0"/>
      <w:spacing w:line="320" w:lineRule="exact"/>
      <w:jc w:val="center"/>
    </w:pPr>
    <w:rPr>
      <w:rFonts w:ascii="標楷體" w:eastAsia="標楷體"/>
      <w:kern w:val="0"/>
      <w:szCs w:val="20"/>
    </w:rPr>
  </w:style>
  <w:style w:type="paragraph" w:customStyle="1" w:styleId="afffffffa">
    <w:name w:val="標題一"/>
    <w:basedOn w:val="a5"/>
    <w:autoRedefine/>
    <w:uiPriority w:val="99"/>
    <w:rsid w:val="006D6046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uiPriority w:val="99"/>
    <w:rsid w:val="006D6046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uiPriority w:val="99"/>
    <w:rsid w:val="006D6046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uiPriority w:val="99"/>
    <w:rsid w:val="006D6046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uiPriority w:val="99"/>
    <w:rsid w:val="006D6046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uiPriority w:val="99"/>
    <w:rsid w:val="006D6046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17">
    <w:name w:val="xl17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6D6046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uiPriority w:val="99"/>
    <w:rsid w:val="006D6046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uiPriority w:val="99"/>
    <w:rsid w:val="006D6046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uiPriority w:val="99"/>
    <w:rsid w:val="006D604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6">
    <w:name w:val="xl36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uiPriority w:val="99"/>
    <w:rsid w:val="006D6046"/>
    <w:pPr>
      <w:spacing w:line="240" w:lineRule="auto"/>
      <w:ind w:left="480"/>
    </w:pPr>
    <w:rPr>
      <w:rFonts w:ascii="Arial" w:eastAsia="標楷體" w:hAnsi="Arial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uiPriority w:val="99"/>
    <w:rsid w:val="006D6046"/>
  </w:style>
  <w:style w:type="paragraph" w:customStyle="1" w:styleId="02">
    <w:name w:val="02"/>
    <w:basedOn w:val="afff3"/>
    <w:uiPriority w:val="99"/>
    <w:rsid w:val="006D6046"/>
    <w:pPr>
      <w:ind w:left="624" w:hanging="624"/>
      <w:jc w:val="both"/>
    </w:pPr>
    <w:rPr>
      <w:rFonts w:ascii="標楷體" w:eastAsia="標楷體" w:hAnsi="Times New Roman" w:cs="Times New Roman"/>
      <w:sz w:val="28"/>
      <w:szCs w:val="20"/>
    </w:rPr>
  </w:style>
  <w:style w:type="paragraph" w:customStyle="1" w:styleId="03">
    <w:name w:val="03"/>
    <w:basedOn w:val="02"/>
    <w:uiPriority w:val="99"/>
    <w:rsid w:val="006D6046"/>
    <w:pPr>
      <w:ind w:left="1191" w:hanging="1191"/>
    </w:pPr>
  </w:style>
  <w:style w:type="paragraph" w:customStyle="1" w:styleId="2f1">
    <w:name w:val="標題2"/>
    <w:uiPriority w:val="99"/>
    <w:rsid w:val="006D6046"/>
    <w:pPr>
      <w:spacing w:before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customStyle="1" w:styleId="TimesNewRoman11">
    <w:name w:val="樣式 樣式 本文 + Times New Roman + 左:  1 字元 右:  1 字元"/>
    <w:basedOn w:val="a5"/>
    <w:uiPriority w:val="99"/>
    <w:rsid w:val="006D6046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paragraph" w:customStyle="1" w:styleId="-10">
    <w:name w:val="(一)-1"/>
    <w:basedOn w:val="a5"/>
    <w:uiPriority w:val="99"/>
    <w:rsid w:val="006D6046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uiPriority w:val="99"/>
    <w:rsid w:val="006D6046"/>
    <w:pPr>
      <w:widowControl/>
      <w:spacing w:before="100" w:beforeAutospacing="1" w:after="100" w:afterAutospacing="1"/>
    </w:pPr>
    <w:rPr>
      <w:kern w:val="0"/>
      <w:sz w:val="22"/>
      <w:szCs w:val="22"/>
    </w:rPr>
  </w:style>
  <w:style w:type="paragraph" w:customStyle="1" w:styleId="xl63">
    <w:name w:val="xl63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2">
    <w:name w:val="清單段落2"/>
    <w:basedOn w:val="a5"/>
    <w:uiPriority w:val="99"/>
    <w:rsid w:val="006D6046"/>
    <w:pPr>
      <w:ind w:leftChars="200" w:left="480"/>
    </w:pPr>
  </w:style>
  <w:style w:type="paragraph" w:customStyle="1" w:styleId="MM22">
    <w:name w:val="MM22"/>
    <w:basedOn w:val="a5"/>
    <w:uiPriority w:val="99"/>
    <w:rsid w:val="006D6046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3">
    <w:name w:val="說明2"/>
    <w:basedOn w:val="a5"/>
    <w:uiPriority w:val="99"/>
    <w:rsid w:val="006D6046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4">
    <w:name w:val="小小標2"/>
    <w:basedOn w:val="a5"/>
    <w:uiPriority w:val="99"/>
    <w:rsid w:val="006D6046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afffffffb">
    <w:name w:val="(壹標題 字元"/>
    <w:link w:val="afffffffc"/>
    <w:locked/>
    <w:rsid w:val="006D6046"/>
    <w:rPr>
      <w:rFonts w:ascii="Times New Roman" w:eastAsia="標楷體" w:hAnsi="標楷體" w:cs="Times New Roman"/>
      <w:b/>
      <w:sz w:val="32"/>
      <w:szCs w:val="32"/>
    </w:rPr>
  </w:style>
  <w:style w:type="paragraph" w:customStyle="1" w:styleId="afffffffc">
    <w:name w:val="(壹標題"/>
    <w:basedOn w:val="a5"/>
    <w:link w:val="afffffffb"/>
    <w:qFormat/>
    <w:rsid w:val="006D6046"/>
    <w:rPr>
      <w:rFonts w:eastAsia="標楷體" w:hAnsi="標楷體"/>
      <w:b/>
      <w:sz w:val="32"/>
      <w:szCs w:val="32"/>
    </w:rPr>
  </w:style>
  <w:style w:type="character" w:customStyle="1" w:styleId="afffffffd">
    <w:name w:val="(一標題 字元"/>
    <w:link w:val="afffffffe"/>
    <w:uiPriority w:val="99"/>
    <w:locked/>
    <w:rsid w:val="006D6046"/>
    <w:rPr>
      <w:rFonts w:ascii="Times New Roman" w:eastAsia="標楷體" w:hAnsi="標楷體" w:cs="Times New Roman"/>
      <w:color w:val="000000"/>
      <w:szCs w:val="24"/>
    </w:rPr>
  </w:style>
  <w:style w:type="paragraph" w:customStyle="1" w:styleId="afffffffe">
    <w:name w:val="(一標題"/>
    <w:basedOn w:val="a5"/>
    <w:link w:val="afffffffd"/>
    <w:uiPriority w:val="99"/>
    <w:rsid w:val="006D6046"/>
    <w:pPr>
      <w:ind w:leftChars="225" w:left="1080" w:hangingChars="225" w:hanging="540"/>
    </w:pPr>
    <w:rPr>
      <w:rFonts w:eastAsia="標楷體" w:hAnsi="標楷體"/>
      <w:color w:val="000000"/>
    </w:rPr>
  </w:style>
  <w:style w:type="character" w:customStyle="1" w:styleId="affffffff">
    <w:name w:val="(一兩行) 字元"/>
    <w:link w:val="affffffff0"/>
    <w:uiPriority w:val="99"/>
    <w:locked/>
    <w:rsid w:val="006D6046"/>
    <w:rPr>
      <w:rFonts w:ascii="Times New Roman" w:eastAsia="標楷體" w:hAnsi="標楷體" w:cs="Times New Roman"/>
      <w:color w:val="000000"/>
      <w:kern w:val="0"/>
      <w:szCs w:val="24"/>
    </w:rPr>
  </w:style>
  <w:style w:type="paragraph" w:customStyle="1" w:styleId="affffffff0">
    <w:name w:val="(一兩行)"/>
    <w:basedOn w:val="afffffffe"/>
    <w:link w:val="affffffff"/>
    <w:uiPriority w:val="99"/>
    <w:rsid w:val="006D6046"/>
    <w:pPr>
      <w:ind w:leftChars="224" w:left="1018" w:hangingChars="200" w:hanging="480"/>
    </w:pPr>
    <w:rPr>
      <w:kern w:val="0"/>
    </w:rPr>
  </w:style>
  <w:style w:type="character" w:customStyle="1" w:styleId="affffffff1">
    <w:name w:val="((一)兩行 字元"/>
    <w:link w:val="affffffff2"/>
    <w:uiPriority w:val="99"/>
    <w:locked/>
    <w:rsid w:val="006D6046"/>
    <w:rPr>
      <w:rFonts w:ascii="Times New Roman" w:eastAsia="標楷體" w:hAnsi="Times New Roman" w:cs="Times New Roman"/>
      <w:szCs w:val="24"/>
    </w:rPr>
  </w:style>
  <w:style w:type="paragraph" w:customStyle="1" w:styleId="affffffff2">
    <w:name w:val="((一)兩行"/>
    <w:basedOn w:val="a5"/>
    <w:link w:val="affffffff1"/>
    <w:uiPriority w:val="99"/>
    <w:rsid w:val="006D6046"/>
    <w:pPr>
      <w:ind w:leftChars="450" w:left="1440" w:hangingChars="150" w:hanging="360"/>
    </w:pPr>
    <w:rPr>
      <w:rFonts w:eastAsia="標楷體"/>
    </w:rPr>
  </w:style>
  <w:style w:type="paragraph" w:customStyle="1" w:styleId="1ff0">
    <w:name w:val="1.標題文字"/>
    <w:basedOn w:val="a5"/>
    <w:uiPriority w:val="99"/>
    <w:rsid w:val="006D6046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font0">
    <w:name w:val="font0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Arial Unicode MS"/>
      <w:kern w:val="0"/>
      <w:lang w:eastAsia="en-US"/>
    </w:rPr>
  </w:style>
  <w:style w:type="paragraph" w:customStyle="1" w:styleId="affffffff3">
    <w:name w:val="壹、標題"/>
    <w:basedOn w:val="a5"/>
    <w:uiPriority w:val="99"/>
    <w:rsid w:val="006D6046"/>
    <w:pPr>
      <w:spacing w:before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2">
    <w:name w:val="9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customStyle="1" w:styleId="4123">
    <w:name w:val="4.【教學目標】內文字（1.2.3.）"/>
    <w:basedOn w:val="afff3"/>
    <w:uiPriority w:val="99"/>
    <w:rsid w:val="006D604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customStyle="1" w:styleId="affffffff4">
    <w:name w:val="教學策略與重點"/>
    <w:basedOn w:val="a5"/>
    <w:uiPriority w:val="99"/>
    <w:rsid w:val="006D604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ffffff5">
    <w:name w:val="章標題"/>
    <w:basedOn w:val="a5"/>
    <w:uiPriority w:val="99"/>
    <w:rsid w:val="006D6046"/>
    <w:pPr>
      <w:suppressAutoHyphens/>
      <w:jc w:val="center"/>
    </w:pPr>
    <w:rPr>
      <w:rFonts w:ascii="標楷體" w:eastAsia="標楷體" w:hAnsi="標楷體" w:cs="標楷體"/>
      <w:b/>
      <w:bCs/>
      <w:color w:val="000000"/>
      <w:sz w:val="32"/>
      <w:szCs w:val="32"/>
      <w:lang w:bidi="hi-IN"/>
    </w:rPr>
  </w:style>
  <w:style w:type="paragraph" w:customStyle="1" w:styleId="Standard">
    <w:name w:val="Standard"/>
    <w:uiPriority w:val="99"/>
    <w:rsid w:val="006D6046"/>
    <w:pPr>
      <w:suppressAutoHyphens/>
      <w:autoSpaceDN w:val="0"/>
      <w:spacing w:line="276" w:lineRule="auto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character" w:customStyle="1" w:styleId="affffffff6">
    <w:name w:val="主標 字元"/>
    <w:basedOn w:val="a7"/>
    <w:link w:val="affffffff7"/>
    <w:locked/>
    <w:rsid w:val="006D6046"/>
    <w:rPr>
      <w:rFonts w:ascii="標楷體" w:eastAsia="標楷體" w:hAnsi="標楷體" w:cs="Times New Roman"/>
      <w:sz w:val="28"/>
      <w:szCs w:val="24"/>
    </w:rPr>
  </w:style>
  <w:style w:type="paragraph" w:customStyle="1" w:styleId="affffffff7">
    <w:name w:val="主標"/>
    <w:basedOn w:val="a5"/>
    <w:link w:val="affffffff6"/>
    <w:qFormat/>
    <w:rsid w:val="006D604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ffffff8">
    <w:name w:val="次標 字元"/>
    <w:basedOn w:val="a7"/>
    <w:link w:val="affffffff9"/>
    <w:locked/>
    <w:rsid w:val="006D6046"/>
    <w:rPr>
      <w:rFonts w:ascii="標楷體" w:eastAsia="標楷體" w:hAnsi="標楷體" w:cs="Times New Roman"/>
      <w:sz w:val="26"/>
      <w:szCs w:val="28"/>
    </w:rPr>
  </w:style>
  <w:style w:type="paragraph" w:customStyle="1" w:styleId="affffffff9">
    <w:name w:val="次標"/>
    <w:basedOn w:val="a5"/>
    <w:link w:val="affffffff8"/>
    <w:qFormat/>
    <w:rsid w:val="006D6046"/>
    <w:pPr>
      <w:spacing w:before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ttach01">
    <w:name w:val="attach01 字元"/>
    <w:basedOn w:val="a7"/>
    <w:link w:val="attach010"/>
    <w:locked/>
    <w:rsid w:val="006D6046"/>
    <w:rPr>
      <w:rFonts w:ascii="標楷體" w:eastAsia="標楷體" w:hAnsi="標楷體" w:cs="Times New Roman"/>
      <w:szCs w:val="24"/>
    </w:rPr>
  </w:style>
  <w:style w:type="paragraph" w:customStyle="1" w:styleId="attach010">
    <w:name w:val="attach01"/>
    <w:basedOn w:val="a5"/>
    <w:link w:val="attach01"/>
    <w:qFormat/>
    <w:rsid w:val="006D604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ffffffffa">
    <w:name w:val="參標 字元"/>
    <w:basedOn w:val="a7"/>
    <w:link w:val="affffffffb"/>
    <w:locked/>
    <w:rsid w:val="006D6046"/>
    <w:rPr>
      <w:rFonts w:ascii="標楷體" w:eastAsia="標楷體" w:hAnsi="標楷體" w:cs="Times New Roman"/>
      <w:szCs w:val="24"/>
    </w:rPr>
  </w:style>
  <w:style w:type="paragraph" w:customStyle="1" w:styleId="affffffffb">
    <w:name w:val="參標"/>
    <w:basedOn w:val="a5"/>
    <w:link w:val="affffffffa"/>
    <w:qFormat/>
    <w:rsid w:val="006D6046"/>
    <w:pPr>
      <w:spacing w:beforeLines="10"/>
      <w:ind w:leftChars="300" w:left="300"/>
      <w:outlineLvl w:val="2"/>
    </w:pPr>
    <w:rPr>
      <w:rFonts w:ascii="標楷體" w:eastAsia="標楷體" w:hAnsi="標楷體"/>
    </w:rPr>
  </w:style>
  <w:style w:type="paragraph" w:customStyle="1" w:styleId="paragraph">
    <w:name w:val="paragraph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13">
    <w:name w:val="013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1">
    <w:name w:val="內文1 字元"/>
    <w:link w:val="1ff2"/>
    <w:locked/>
    <w:rsid w:val="006D6046"/>
    <w:rPr>
      <w:color w:val="000000"/>
    </w:rPr>
  </w:style>
  <w:style w:type="paragraph" w:customStyle="1" w:styleId="1ff2">
    <w:name w:val="內文1"/>
    <w:basedOn w:val="ae"/>
    <w:link w:val="1ff1"/>
    <w:qFormat/>
    <w:rsid w:val="006D6046"/>
    <w:pPr>
      <w:spacing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2">
    <w:name w:val="樣式4 字元"/>
    <w:link w:val="43"/>
    <w:qFormat/>
    <w:locked/>
    <w:rsid w:val="006D6046"/>
    <w:rPr>
      <w:rFonts w:ascii="標楷體" w:eastAsia="標楷體" w:hAnsi="標楷體"/>
    </w:rPr>
  </w:style>
  <w:style w:type="paragraph" w:customStyle="1" w:styleId="43">
    <w:name w:val="樣式4"/>
    <w:basedOn w:val="a5"/>
    <w:link w:val="42"/>
    <w:qFormat/>
    <w:rsid w:val="006D6046"/>
    <w:pPr>
      <w:spacing w:line="360" w:lineRule="exact"/>
    </w:pPr>
    <w:rPr>
      <w:rFonts w:ascii="標楷體" w:eastAsia="標楷體" w:hAnsi="標楷體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6D6046"/>
    <w:rPr>
      <w:rFonts w:ascii="新細明體" w:eastAsia="新細明體" w:hAnsi="新細明體"/>
    </w:rPr>
  </w:style>
  <w:style w:type="paragraph" w:customStyle="1" w:styleId="1-10">
    <w:name w:val="1-1 字元 字元"/>
    <w:basedOn w:val="a5"/>
    <w:link w:val="1-1"/>
    <w:uiPriority w:val="99"/>
    <w:rsid w:val="006D6046"/>
    <w:pPr>
      <w:spacing w:line="360" w:lineRule="auto"/>
      <w:ind w:leftChars="150" w:left="360"/>
      <w:jc w:val="both"/>
    </w:pPr>
    <w:rPr>
      <w:rFonts w:ascii="新細明體" w:hAnsi="新細明體" w:cstheme="minorBidi"/>
      <w:szCs w:val="22"/>
    </w:rPr>
  </w:style>
  <w:style w:type="character" w:customStyle="1" w:styleId="1ff3">
    <w:name w:val="（1） 字元"/>
    <w:link w:val="1ff4"/>
    <w:uiPriority w:val="99"/>
    <w:locked/>
    <w:rsid w:val="006D6046"/>
    <w:rPr>
      <w:rFonts w:ascii="新細明體" w:eastAsia="新細明體" w:hAnsi="新細明體"/>
    </w:rPr>
  </w:style>
  <w:style w:type="paragraph" w:customStyle="1" w:styleId="1ff4">
    <w:name w:val="（1）"/>
    <w:basedOn w:val="1-10"/>
    <w:link w:val="1ff3"/>
    <w:uiPriority w:val="99"/>
    <w:rsid w:val="006D6046"/>
    <w:pPr>
      <w:ind w:leftChars="200" w:left="1080" w:hangingChars="250" w:hanging="600"/>
    </w:pPr>
  </w:style>
  <w:style w:type="character" w:customStyle="1" w:styleId="2-">
    <w:name w:val="標題2-目次 字元"/>
    <w:link w:val="2-0"/>
    <w:locked/>
    <w:rsid w:val="006D6046"/>
    <w:rPr>
      <w:rFonts w:ascii="Times New Roman" w:eastAsia="標楷體" w:hAnsi="Times New Roman" w:cs="Times New Roman"/>
      <w:b/>
      <w:sz w:val="28"/>
    </w:rPr>
  </w:style>
  <w:style w:type="paragraph" w:customStyle="1" w:styleId="2-0">
    <w:name w:val="標題2-目次"/>
    <w:basedOn w:val="a5"/>
    <w:link w:val="2-"/>
    <w:qFormat/>
    <w:rsid w:val="006D6046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affffffffc">
    <w:name w:val="內容 字元"/>
    <w:link w:val="affffffffd"/>
    <w:locked/>
    <w:rsid w:val="006D6046"/>
    <w:rPr>
      <w:rFonts w:ascii="Times New Roman" w:eastAsia="標楷體" w:hAnsi="Times New Roman" w:cs="Times New Roman"/>
    </w:rPr>
  </w:style>
  <w:style w:type="paragraph" w:customStyle="1" w:styleId="affffffffd">
    <w:name w:val="內容"/>
    <w:basedOn w:val="a5"/>
    <w:link w:val="affffffffc"/>
    <w:qFormat/>
    <w:rsid w:val="006D6046"/>
    <w:pPr>
      <w:ind w:firstLineChars="200" w:firstLine="200"/>
      <w:jc w:val="both"/>
    </w:pPr>
    <w:rPr>
      <w:rFonts w:eastAsia="標楷體"/>
      <w:szCs w:val="22"/>
    </w:rPr>
  </w:style>
  <w:style w:type="character" w:customStyle="1" w:styleId="3-">
    <w:name w:val="標題3-目次 字元"/>
    <w:link w:val="3-0"/>
    <w:locked/>
    <w:rsid w:val="006D6046"/>
    <w:rPr>
      <w:rFonts w:ascii="Times New Roman" w:eastAsia="標楷體" w:hAnsi="Times New Roman" w:cs="Times New Roman"/>
      <w:b/>
    </w:rPr>
  </w:style>
  <w:style w:type="paragraph" w:customStyle="1" w:styleId="3-0">
    <w:name w:val="標題3-目次"/>
    <w:basedOn w:val="affffffffd"/>
    <w:link w:val="3-"/>
    <w:qFormat/>
    <w:rsid w:val="006D6046"/>
    <w:pPr>
      <w:ind w:firstLine="480"/>
    </w:pPr>
    <w:rPr>
      <w:b/>
    </w:rPr>
  </w:style>
  <w:style w:type="character" w:customStyle="1" w:styleId="2f5">
    <w:name w:val="目次2 字元"/>
    <w:link w:val="2f6"/>
    <w:locked/>
    <w:rsid w:val="006D6046"/>
    <w:rPr>
      <w:rFonts w:ascii="Times New Roman" w:eastAsia="標楷體" w:hAnsi="Times New Roman" w:cs="Times New Roman"/>
      <w:b/>
    </w:rPr>
  </w:style>
  <w:style w:type="paragraph" w:customStyle="1" w:styleId="2f6">
    <w:name w:val="目次2"/>
    <w:basedOn w:val="3-0"/>
    <w:link w:val="2f5"/>
    <w:qFormat/>
    <w:rsid w:val="006D6046"/>
    <w:pPr>
      <w:ind w:leftChars="59" w:left="142"/>
    </w:pPr>
  </w:style>
  <w:style w:type="character" w:customStyle="1" w:styleId="1-">
    <w:name w:val="標題1-目次 字元"/>
    <w:link w:val="1-0"/>
    <w:locked/>
    <w:rsid w:val="006D6046"/>
    <w:rPr>
      <w:rFonts w:ascii="Times New Roman" w:eastAsia="標楷體" w:hAnsi="Times New Roman" w:cs="Times New Roman"/>
      <w:b/>
      <w:sz w:val="32"/>
    </w:rPr>
  </w:style>
  <w:style w:type="paragraph" w:customStyle="1" w:styleId="1-0">
    <w:name w:val="標題1-目次"/>
    <w:basedOn w:val="a5"/>
    <w:link w:val="1-"/>
    <w:qFormat/>
    <w:rsid w:val="006D6046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-3">
    <w:name w:val="標題-目錄 字元"/>
    <w:link w:val="-4"/>
    <w:locked/>
    <w:rsid w:val="006D6046"/>
    <w:rPr>
      <w:rFonts w:ascii="Times New Roman" w:eastAsia="標楷體" w:hAnsi="Times New Roman" w:cs="Times New Roman"/>
      <w:b/>
      <w:sz w:val="32"/>
    </w:rPr>
  </w:style>
  <w:style w:type="paragraph" w:customStyle="1" w:styleId="-4">
    <w:name w:val="標題-目錄"/>
    <w:basedOn w:val="1-0"/>
    <w:link w:val="-3"/>
    <w:rsid w:val="006D6046"/>
  </w:style>
  <w:style w:type="character" w:customStyle="1" w:styleId="-5">
    <w:name w:val="小標題-目錄 字元"/>
    <w:link w:val="-6"/>
    <w:locked/>
    <w:rsid w:val="006D6046"/>
    <w:rPr>
      <w:rFonts w:ascii="Times New Roman" w:eastAsia="標楷體" w:hAnsi="Times New Roman" w:cs="Times New Roman"/>
      <w:b/>
      <w:sz w:val="28"/>
    </w:rPr>
  </w:style>
  <w:style w:type="paragraph" w:customStyle="1" w:styleId="-6">
    <w:name w:val="小標題-目錄"/>
    <w:basedOn w:val="2-0"/>
    <w:link w:val="-5"/>
    <w:rsid w:val="006D6046"/>
  </w:style>
  <w:style w:type="paragraph" w:customStyle="1" w:styleId="AA0">
    <w:name w:val="內文 A A"/>
    <w:autoRedefine/>
    <w:uiPriority w:val="99"/>
    <w:rsid w:val="006D6046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character" w:customStyle="1" w:styleId="affffffffe">
    <w:name w:val="模組與教案 字元"/>
    <w:link w:val="afffffffff"/>
    <w:locked/>
    <w:rsid w:val="006D6046"/>
    <w:rPr>
      <w:rFonts w:ascii="Times New Roman" w:eastAsia="標楷體" w:hAnsi="Times New Roman" w:cs="Times New Roman"/>
      <w:color w:val="000000"/>
    </w:rPr>
  </w:style>
  <w:style w:type="paragraph" w:customStyle="1" w:styleId="afffffffff">
    <w:name w:val="模組與教案"/>
    <w:basedOn w:val="a5"/>
    <w:link w:val="affffffffe"/>
    <w:qFormat/>
    <w:rsid w:val="006D6046"/>
    <w:pPr>
      <w:jc w:val="both"/>
    </w:pPr>
    <w:rPr>
      <w:rFonts w:eastAsia="標楷體"/>
      <w:color w:val="000000"/>
      <w:szCs w:val="22"/>
    </w:rPr>
  </w:style>
  <w:style w:type="character" w:customStyle="1" w:styleId="-7">
    <w:name w:val="封面-美術 字元"/>
    <w:link w:val="-8"/>
    <w:locked/>
    <w:rsid w:val="006D6046"/>
    <w:rPr>
      <w:rFonts w:ascii="Times New Roman" w:eastAsia="標楷體" w:hAnsi="Times New Roman" w:cs="Times New Roman"/>
      <w:color w:val="EAFD7B"/>
      <w:sz w:val="52"/>
      <w:szCs w:val="24"/>
    </w:rPr>
  </w:style>
  <w:style w:type="paragraph" w:customStyle="1" w:styleId="-8">
    <w:name w:val="封面-美術"/>
    <w:basedOn w:val="a5"/>
    <w:link w:val="-7"/>
    <w:qFormat/>
    <w:rsid w:val="006D6046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afffffffff0">
    <w:name w:val="目次 字元"/>
    <w:link w:val="afffffffff1"/>
    <w:locked/>
    <w:rsid w:val="006D6046"/>
    <w:rPr>
      <w:rFonts w:ascii="微軟正黑體" w:eastAsia="微軟正黑體" w:hAnsi="微軟正黑體" w:cs="Times New Roman"/>
      <w:b/>
      <w:bCs/>
      <w:sz w:val="28"/>
      <w:szCs w:val="32"/>
    </w:rPr>
  </w:style>
  <w:style w:type="paragraph" w:customStyle="1" w:styleId="afffffffff1">
    <w:name w:val="目次"/>
    <w:basedOn w:val="a5"/>
    <w:link w:val="afffffffff0"/>
    <w:qFormat/>
    <w:rsid w:val="006D6046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2">
    <w:name w:val="目標 字元"/>
    <w:link w:val="afffffffff3"/>
    <w:locked/>
    <w:rsid w:val="006D6046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afffffffff3">
    <w:name w:val="目標"/>
    <w:basedOn w:val="a5"/>
    <w:link w:val="afffffffff2"/>
    <w:qFormat/>
    <w:rsid w:val="006D6046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-9">
    <w:name w:val="章名-目錄 字元"/>
    <w:link w:val="-a"/>
    <w:locked/>
    <w:rsid w:val="006D6046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-a">
    <w:name w:val="章名-目錄"/>
    <w:basedOn w:val="a5"/>
    <w:link w:val="-9"/>
    <w:qFormat/>
    <w:rsid w:val="006D6046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character" w:customStyle="1" w:styleId="afffffffff4">
    <w:name w:val="手冊內文 字元"/>
    <w:link w:val="afffffffff5"/>
    <w:locked/>
    <w:rsid w:val="006D6046"/>
    <w:rPr>
      <w:rFonts w:ascii="Times New Roman" w:eastAsia="微軟正黑體" w:hAnsi="Times New Roman" w:cs="Times New Roman"/>
      <w:kern w:val="0"/>
      <w:sz w:val="22"/>
      <w:shd w:val="clear" w:color="auto" w:fill="FFFFFF"/>
    </w:rPr>
  </w:style>
  <w:style w:type="paragraph" w:customStyle="1" w:styleId="afffffffff5">
    <w:name w:val="手冊內文"/>
    <w:basedOn w:val="a5"/>
    <w:link w:val="afffffffff4"/>
    <w:autoRedefine/>
    <w:qFormat/>
    <w:rsid w:val="006D6046"/>
    <w:pPr>
      <w:shd w:val="clear" w:color="auto" w:fill="FFFFFF"/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</w:rPr>
  </w:style>
  <w:style w:type="paragraph" w:customStyle="1" w:styleId="afffffffff6">
    <w:name w:val="小節名"/>
    <w:basedOn w:val="a5"/>
    <w:next w:val="a5"/>
    <w:autoRedefine/>
    <w:uiPriority w:val="99"/>
    <w:qFormat/>
    <w:rsid w:val="006D6046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7">
    <w:name w:val="引文縮排 字元"/>
    <w:link w:val="afffffffff8"/>
    <w:locked/>
    <w:rsid w:val="006D6046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8">
    <w:name w:val="引文縮排"/>
    <w:basedOn w:val="a5"/>
    <w:link w:val="afffffffff7"/>
    <w:autoRedefine/>
    <w:rsid w:val="006D6046"/>
    <w:pPr>
      <w:ind w:left="567" w:rightChars="200" w:right="480"/>
      <w:jc w:val="both"/>
    </w:pPr>
    <w:rPr>
      <w:rFonts w:eastAsia="標楷體"/>
      <w:kern w:val="0"/>
      <w:sz w:val="22"/>
    </w:rPr>
  </w:style>
  <w:style w:type="character" w:customStyle="1" w:styleId="afffffffff9">
    <w:name w:val="圖 字元"/>
    <w:link w:val="afffffffffa"/>
    <w:locked/>
    <w:rsid w:val="006D6046"/>
    <w:rPr>
      <w:rFonts w:ascii="Times New Roman" w:eastAsia="微軟正黑體" w:hAnsi="Times New Roman" w:cs="Times New Roman"/>
      <w:kern w:val="0"/>
      <w:sz w:val="20"/>
      <w:shd w:val="clear" w:color="auto" w:fill="FFFFFF"/>
      <w:lang w:val="fr-FR"/>
    </w:rPr>
  </w:style>
  <w:style w:type="paragraph" w:customStyle="1" w:styleId="afffffffffa">
    <w:name w:val="圖"/>
    <w:basedOn w:val="afffffffff5"/>
    <w:link w:val="afffffffff9"/>
    <w:autoRedefine/>
    <w:qFormat/>
    <w:rsid w:val="006D6046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b">
    <w:name w:val="作者 字元"/>
    <w:link w:val="afffffffffc"/>
    <w:locked/>
    <w:rsid w:val="006D6046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c">
    <w:name w:val="作者"/>
    <w:basedOn w:val="a5"/>
    <w:link w:val="afffffffffb"/>
    <w:autoRedefine/>
    <w:qFormat/>
    <w:rsid w:val="006D6046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d">
    <w:name w:val="分組標題 字元"/>
    <w:link w:val="afffffffffe"/>
    <w:locked/>
    <w:rsid w:val="006D6046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afffffffffe">
    <w:name w:val="分組標題"/>
    <w:link w:val="afffffffffd"/>
    <w:qFormat/>
    <w:rsid w:val="006D6046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-11">
    <w:name w:val="手冊內文-1 字元"/>
    <w:link w:val="-12"/>
    <w:locked/>
    <w:rsid w:val="006D6046"/>
    <w:rPr>
      <w:rFonts w:ascii="微軟正黑體" w:eastAsia="微軟正黑體" w:hAnsi="微軟正黑體" w:cs="Times New Roman"/>
      <w:kern w:val="0"/>
      <w:sz w:val="22"/>
      <w:shd w:val="clear" w:color="auto" w:fill="FFFFFF"/>
    </w:rPr>
  </w:style>
  <w:style w:type="paragraph" w:customStyle="1" w:styleId="-12">
    <w:name w:val="手冊內文-1"/>
    <w:basedOn w:val="afffffffff5"/>
    <w:link w:val="-11"/>
    <w:autoRedefine/>
    <w:qFormat/>
    <w:rsid w:val="006D6046"/>
    <w:pPr>
      <w:spacing w:beforeLines="0" w:afterLines="0"/>
      <w:ind w:firstLineChars="0" w:firstLine="0"/>
    </w:pPr>
    <w:rPr>
      <w:rFonts w:ascii="微軟正黑體" w:hAnsi="微軟正黑體"/>
    </w:rPr>
  </w:style>
  <w:style w:type="character" w:customStyle="1" w:styleId="-20">
    <w:name w:val="手冊內文-2 字元"/>
    <w:link w:val="-21"/>
    <w:locked/>
    <w:rsid w:val="006D6046"/>
    <w:rPr>
      <w:rFonts w:ascii="微軟正黑體" w:eastAsia="微軟正黑體" w:hAnsi="微軟正黑體" w:cs="Times New Roman"/>
      <w:b/>
      <w:kern w:val="0"/>
      <w:sz w:val="22"/>
      <w:shd w:val="clear" w:color="auto" w:fill="FFFFFF"/>
    </w:rPr>
  </w:style>
  <w:style w:type="paragraph" w:customStyle="1" w:styleId="-21">
    <w:name w:val="手冊內文-2"/>
    <w:basedOn w:val="-12"/>
    <w:link w:val="-20"/>
    <w:autoRedefine/>
    <w:qFormat/>
    <w:rsid w:val="006D6046"/>
    <w:pPr>
      <w:spacing w:beforeLines="50" w:afterLines="50"/>
    </w:pPr>
    <w:rPr>
      <w:b/>
    </w:rPr>
  </w:style>
  <w:style w:type="character" w:customStyle="1" w:styleId="-b">
    <w:name w:val="自述標楷-手冊內文 字元"/>
    <w:link w:val="-c"/>
    <w:locked/>
    <w:rsid w:val="006D6046"/>
    <w:rPr>
      <w:rFonts w:ascii="Times New Roman" w:eastAsia="微軟正黑體" w:hAnsi="Times New Roman" w:cs="Times New Roman"/>
      <w:kern w:val="0"/>
      <w:sz w:val="22"/>
      <w:shd w:val="clear" w:color="auto" w:fill="FFFFFF"/>
    </w:rPr>
  </w:style>
  <w:style w:type="paragraph" w:customStyle="1" w:styleId="-c">
    <w:name w:val="自述標楷-手冊內文"/>
    <w:basedOn w:val="afffffffff5"/>
    <w:link w:val="-b"/>
    <w:autoRedefine/>
    <w:qFormat/>
    <w:rsid w:val="006D6046"/>
  </w:style>
  <w:style w:type="character" w:customStyle="1" w:styleId="-d">
    <w:name w:val="引文縮排-手冊內文 字元"/>
    <w:link w:val="-e"/>
    <w:locked/>
    <w:rsid w:val="006D6046"/>
    <w:rPr>
      <w:rFonts w:ascii="Times New Roman" w:eastAsia="標楷體" w:hAnsi="Times New Roman" w:cs="Times New Roman"/>
      <w:kern w:val="0"/>
      <w:sz w:val="22"/>
      <w:szCs w:val="24"/>
      <w:shd w:val="clear" w:color="auto" w:fill="FFFFFF"/>
    </w:rPr>
  </w:style>
  <w:style w:type="paragraph" w:customStyle="1" w:styleId="-e">
    <w:name w:val="引文縮排-手冊內文"/>
    <w:basedOn w:val="afffffffff5"/>
    <w:link w:val="-d"/>
    <w:qFormat/>
    <w:rsid w:val="006D6046"/>
    <w:rPr>
      <w:rFonts w:eastAsia="標楷體"/>
      <w:szCs w:val="24"/>
    </w:rPr>
  </w:style>
  <w:style w:type="character" w:customStyle="1" w:styleId="-f">
    <w:name w:val="手冊內文-引文 字元"/>
    <w:link w:val="-f0"/>
    <w:locked/>
    <w:rsid w:val="006D6046"/>
    <w:rPr>
      <w:rFonts w:ascii="Times New Roman" w:eastAsia="標楷體" w:hAnsi="Times New Roman" w:cs="Times New Roman"/>
      <w:kern w:val="0"/>
      <w:sz w:val="22"/>
      <w:szCs w:val="24"/>
      <w:shd w:val="clear" w:color="auto" w:fill="FFFFFF"/>
    </w:rPr>
  </w:style>
  <w:style w:type="paragraph" w:customStyle="1" w:styleId="-f0">
    <w:name w:val="手冊內文-引文"/>
    <w:basedOn w:val="-e"/>
    <w:link w:val="-f"/>
    <w:qFormat/>
    <w:rsid w:val="006D6046"/>
  </w:style>
  <w:style w:type="character" w:customStyle="1" w:styleId="affffffffff">
    <w:name w:val="小標題 字元"/>
    <w:link w:val="affffffffff0"/>
    <w:locked/>
    <w:rsid w:val="006D6046"/>
    <w:rPr>
      <w:rFonts w:ascii="新細明體" w:eastAsia="微軟正黑體" w:hAnsi="新細明體" w:cs="Times New Roman"/>
      <w:b/>
      <w:kern w:val="0"/>
      <w:sz w:val="22"/>
      <w:shd w:val="clear" w:color="auto" w:fill="FFFFFF"/>
    </w:rPr>
  </w:style>
  <w:style w:type="paragraph" w:customStyle="1" w:styleId="affffffffff0">
    <w:name w:val="小標題"/>
    <w:basedOn w:val="afffffffff5"/>
    <w:link w:val="affffffffff"/>
    <w:qFormat/>
    <w:rsid w:val="006D6046"/>
    <w:rPr>
      <w:rFonts w:ascii="新細明體" w:hAnsi="新細明體"/>
      <w:b/>
    </w:rPr>
  </w:style>
  <w:style w:type="character" w:customStyle="1" w:styleId="affffffffff1">
    <w:name w:val="註腳 字元"/>
    <w:link w:val="affffffffff2"/>
    <w:locked/>
    <w:rsid w:val="006D6046"/>
    <w:rPr>
      <w:rFonts w:ascii="微軟正黑體" w:eastAsia="微軟正黑體" w:hAnsi="微軟正黑體" w:cs="Times New Roman"/>
      <w:sz w:val="20"/>
      <w:szCs w:val="20"/>
    </w:rPr>
  </w:style>
  <w:style w:type="paragraph" w:customStyle="1" w:styleId="affffffffff2">
    <w:name w:val="註腳"/>
    <w:basedOn w:val="af7"/>
    <w:link w:val="affffffffff1"/>
    <w:qFormat/>
    <w:rsid w:val="006D6046"/>
    <w:pPr>
      <w:spacing w:line="0" w:lineRule="atLeast"/>
      <w:jc w:val="both"/>
    </w:pPr>
    <w:rPr>
      <w:rFonts w:ascii="微軟正黑體" w:eastAsia="微軟正黑體" w:hAnsi="微軟正黑體"/>
    </w:rPr>
  </w:style>
  <w:style w:type="paragraph" w:customStyle="1" w:styleId="m2914370989583199242s13">
    <w:name w:val="m_2914370989583199242s13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Affffffffff3">
    <w:name w:val="內文 A"/>
    <w:uiPriority w:val="99"/>
    <w:rsid w:val="006D6046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f4">
    <w:name w:val="封面作者"/>
    <w:basedOn w:val="a5"/>
    <w:next w:val="a5"/>
    <w:uiPriority w:val="99"/>
    <w:rsid w:val="006D6046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</w:pPr>
    <w:rPr>
      <w:rFonts w:ascii="超研澤中隸" w:eastAsia="超研澤中隸" w:hAnsi="Garamond MT"/>
      <w:spacing w:val="20"/>
      <w:kern w:val="0"/>
      <w:sz w:val="32"/>
      <w:szCs w:val="20"/>
    </w:rPr>
  </w:style>
  <w:style w:type="paragraph" w:customStyle="1" w:styleId="affffffffff5">
    <w:name w:val="實施規範內文"/>
    <w:basedOn w:val="afff3"/>
    <w:uiPriority w:val="99"/>
    <w:rsid w:val="006D6046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cs="Times New Roman"/>
      <w:kern w:val="3"/>
      <w:szCs w:val="20"/>
    </w:rPr>
  </w:style>
  <w:style w:type="paragraph" w:customStyle="1" w:styleId="-13">
    <w:name w:val="目次-1"/>
    <w:basedOn w:val="a5"/>
    <w:uiPriority w:val="99"/>
    <w:rsid w:val="006D6046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6D6046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6">
    <w:name w:val="標籤"/>
    <w:basedOn w:val="a5"/>
    <w:uiPriority w:val="99"/>
    <w:rsid w:val="006D6046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7">
    <w:name w:val="表格內容"/>
    <w:basedOn w:val="a5"/>
    <w:uiPriority w:val="99"/>
    <w:rsid w:val="006D6046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8">
    <w:name w:val="表格標題"/>
    <w:basedOn w:val="affffffffff7"/>
    <w:uiPriority w:val="99"/>
    <w:rsid w:val="006D6046"/>
  </w:style>
  <w:style w:type="paragraph" w:customStyle="1" w:styleId="p1">
    <w:name w:val="p1"/>
    <w:basedOn w:val="a5"/>
    <w:uiPriority w:val="99"/>
    <w:rsid w:val="006D6046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6D6046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6D6046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0">
    <w:name w:val="彩色清單 - 輔色 11"/>
    <w:basedOn w:val="a5"/>
    <w:uiPriority w:val="99"/>
    <w:rsid w:val="006D6046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9">
    <w:name w:val="標一"/>
    <w:basedOn w:val="a5"/>
    <w:uiPriority w:val="99"/>
    <w:rsid w:val="006D6046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c"/>
    <w:uiPriority w:val="99"/>
    <w:rsid w:val="006D6046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5">
    <w:name w:val="1先導"/>
    <w:basedOn w:val="a5"/>
    <w:uiPriority w:val="99"/>
    <w:rsid w:val="006D6046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7">
    <w:name w:val="2子計畫"/>
    <w:basedOn w:val="a5"/>
    <w:uiPriority w:val="99"/>
    <w:rsid w:val="006D6046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6D6046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6D6046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">
    <w:name w:val="3"/>
    <w:basedOn w:val="afff3"/>
    <w:autoRedefine/>
    <w:uiPriority w:val="99"/>
    <w:rsid w:val="006D6046"/>
    <w:pPr>
      <w:suppressAutoHyphens/>
      <w:autoSpaceDN w:val="0"/>
      <w:spacing w:line="0" w:lineRule="atLeast"/>
      <w:ind w:firstLine="396"/>
    </w:pPr>
    <w:rPr>
      <w:rFonts w:ascii="新細明體" w:eastAsia="新細明體" w:hAnsi="新細明體" w:cs="Times New Roman"/>
      <w:bCs/>
      <w:color w:val="000000"/>
      <w:kern w:val="3"/>
    </w:rPr>
  </w:style>
  <w:style w:type="paragraph" w:customStyle="1" w:styleId="-14">
    <w:name w:val="內文-1"/>
    <w:basedOn w:val="a5"/>
    <w:uiPriority w:val="99"/>
    <w:rsid w:val="006D6046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6D6046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a">
    <w:name w:val="第一節"/>
    <w:basedOn w:val="a5"/>
    <w:uiPriority w:val="99"/>
    <w:rsid w:val="006D6046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b">
    <w:name w:val="節"/>
    <w:basedOn w:val="a5"/>
    <w:autoRedefine/>
    <w:uiPriority w:val="99"/>
    <w:rsid w:val="006D6046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3">
    <w:name w:val="暗色格線 21"/>
    <w:uiPriority w:val="99"/>
    <w:rsid w:val="006D6046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6D6046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c">
    <w:name w:val="季刊內文"/>
    <w:basedOn w:val="a5"/>
    <w:uiPriority w:val="99"/>
    <w:rsid w:val="006D6046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4">
    <w:name w:val="清單段落4"/>
    <w:basedOn w:val="a5"/>
    <w:uiPriority w:val="99"/>
    <w:rsid w:val="006D6046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6D604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6D6046"/>
    <w:pPr>
      <w:suppressAutoHyphens/>
      <w:adjustRightInd/>
    </w:pPr>
    <w:rPr>
      <w:rFonts w:hAnsi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6D6046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uiPriority w:val="99"/>
    <w:rsid w:val="006D6046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d">
    <w:name w:val="footnote reference"/>
    <w:semiHidden/>
    <w:unhideWhenUsed/>
    <w:rsid w:val="006D6046"/>
    <w:rPr>
      <w:vertAlign w:val="superscript"/>
    </w:rPr>
  </w:style>
  <w:style w:type="character" w:styleId="affffffffffe">
    <w:name w:val="annotation reference"/>
    <w:basedOn w:val="a7"/>
    <w:uiPriority w:val="99"/>
    <w:semiHidden/>
    <w:unhideWhenUsed/>
    <w:rsid w:val="006D6046"/>
    <w:rPr>
      <w:sz w:val="18"/>
      <w:szCs w:val="18"/>
    </w:rPr>
  </w:style>
  <w:style w:type="character" w:styleId="afffffffffff">
    <w:name w:val="endnote reference"/>
    <w:semiHidden/>
    <w:unhideWhenUsed/>
    <w:rsid w:val="006D6046"/>
    <w:rPr>
      <w:position w:val="0"/>
      <w:vertAlign w:val="superscript"/>
    </w:rPr>
  </w:style>
  <w:style w:type="character" w:styleId="afffffffffff0">
    <w:name w:val="Placeholder Text"/>
    <w:uiPriority w:val="99"/>
    <w:semiHidden/>
    <w:rsid w:val="006D6046"/>
    <w:rPr>
      <w:color w:val="808080"/>
    </w:rPr>
  </w:style>
  <w:style w:type="character" w:styleId="afffffffffff1">
    <w:name w:val="Subtle Emphasis"/>
    <w:uiPriority w:val="19"/>
    <w:qFormat/>
    <w:rsid w:val="006D6046"/>
    <w:rPr>
      <w:i/>
      <w:iCs/>
      <w:color w:val="808080"/>
    </w:rPr>
  </w:style>
  <w:style w:type="character" w:styleId="afffffffffff2">
    <w:name w:val="Intense Emphasis"/>
    <w:uiPriority w:val="21"/>
    <w:qFormat/>
    <w:rsid w:val="006D6046"/>
    <w:rPr>
      <w:b/>
      <w:bCs/>
      <w:i/>
      <w:iCs/>
      <w:color w:val="4F81BD"/>
    </w:rPr>
  </w:style>
  <w:style w:type="character" w:styleId="afffffffffff3">
    <w:name w:val="Subtle Reference"/>
    <w:uiPriority w:val="31"/>
    <w:qFormat/>
    <w:rsid w:val="006D6046"/>
    <w:rPr>
      <w:smallCaps/>
      <w:color w:val="ED7D31"/>
      <w:u w:val="single"/>
    </w:rPr>
  </w:style>
  <w:style w:type="character" w:styleId="afffffffffff4">
    <w:name w:val="Intense Reference"/>
    <w:uiPriority w:val="32"/>
    <w:qFormat/>
    <w:rsid w:val="006D6046"/>
    <w:rPr>
      <w:b/>
      <w:bCs/>
      <w:smallCaps/>
      <w:color w:val="ED7D31"/>
      <w:spacing w:val="5"/>
      <w:u w:val="single"/>
    </w:rPr>
  </w:style>
  <w:style w:type="character" w:styleId="afffffffffff5">
    <w:name w:val="Book Title"/>
    <w:uiPriority w:val="33"/>
    <w:qFormat/>
    <w:rsid w:val="006D6046"/>
    <w:rPr>
      <w:b/>
      <w:bCs/>
      <w:smallCaps/>
      <w:spacing w:val="5"/>
    </w:rPr>
  </w:style>
  <w:style w:type="character" w:customStyle="1" w:styleId="style14">
    <w:name w:val="style14"/>
    <w:basedOn w:val="a7"/>
    <w:rsid w:val="006D6046"/>
  </w:style>
  <w:style w:type="character" w:customStyle="1" w:styleId="c100b30">
    <w:name w:val="c100b30標題字"/>
    <w:rsid w:val="006D6046"/>
    <w:rPr>
      <w:rFonts w:ascii="華康粗黑體" w:eastAsia="華康粗黑體" w:hint="eastAsia"/>
      <w:color w:val="0087B3"/>
      <w:sz w:val="28"/>
    </w:rPr>
  </w:style>
  <w:style w:type="character" w:customStyle="1" w:styleId="yiv1356832918apple-tab-span">
    <w:name w:val="yiv1356832918apple-tab-span"/>
    <w:basedOn w:val="a7"/>
    <w:rsid w:val="006D6046"/>
  </w:style>
  <w:style w:type="character" w:customStyle="1" w:styleId="c141">
    <w:name w:val="c141"/>
    <w:rsid w:val="006D6046"/>
    <w:rPr>
      <w:rFonts w:ascii="標楷體" w:eastAsia="標楷體" w:hAnsi="標楷體" w:hint="eastAsia"/>
      <w:sz w:val="28"/>
      <w:szCs w:val="28"/>
    </w:rPr>
  </w:style>
  <w:style w:type="character" w:customStyle="1" w:styleId="HTML10">
    <w:name w:val="HTML 預設格式 字元1"/>
    <w:basedOn w:val="a7"/>
    <w:uiPriority w:val="99"/>
    <w:rsid w:val="006D6046"/>
    <w:rPr>
      <w:rFonts w:ascii="Courier New" w:eastAsia="新細明體" w:hAnsi="Courier New" w:cs="Courier New" w:hint="default"/>
      <w:sz w:val="20"/>
      <w:szCs w:val="20"/>
    </w:rPr>
  </w:style>
  <w:style w:type="character" w:customStyle="1" w:styleId="memotext3">
    <w:name w:val="memo_text3"/>
    <w:rsid w:val="006D6046"/>
    <w:rPr>
      <w:rFonts w:ascii="Times New Roman" w:hAnsi="Times New Roman" w:cs="Times New Roman" w:hint="default"/>
    </w:rPr>
  </w:style>
  <w:style w:type="character" w:customStyle="1" w:styleId="230">
    <w:name w:val="字元 字元23"/>
    <w:rsid w:val="006D6046"/>
    <w:rPr>
      <w:rFonts w:ascii="Arial" w:hAnsi="Arial" w:cs="Arial" w:hint="default"/>
      <w:b/>
      <w:bCs/>
      <w:kern w:val="2"/>
      <w:sz w:val="48"/>
      <w:szCs w:val="48"/>
    </w:rPr>
  </w:style>
  <w:style w:type="character" w:customStyle="1" w:styleId="220">
    <w:name w:val="字元 字元22"/>
    <w:rsid w:val="006D6046"/>
    <w:rPr>
      <w:rFonts w:ascii="Arial" w:hAnsi="Arial" w:cs="Arial" w:hint="default"/>
      <w:b/>
      <w:bCs/>
      <w:kern w:val="2"/>
      <w:sz w:val="36"/>
      <w:szCs w:val="36"/>
    </w:rPr>
  </w:style>
  <w:style w:type="character" w:customStyle="1" w:styleId="214">
    <w:name w:val="字元 字元21"/>
    <w:rsid w:val="006D6046"/>
    <w:rPr>
      <w:rFonts w:ascii="Arial" w:eastAsia="新細明體" w:hAnsi="Arial" w:cs="Arial" w:hint="default"/>
      <w:sz w:val="36"/>
      <w:szCs w:val="36"/>
      <w:lang w:val="en-US" w:eastAsia="zh-TW" w:bidi="ar-SA"/>
    </w:rPr>
  </w:style>
  <w:style w:type="character" w:customStyle="1" w:styleId="190">
    <w:name w:val="字元 字元19"/>
    <w:rsid w:val="006D6046"/>
    <w:rPr>
      <w:rFonts w:ascii="Arial" w:eastAsia="新細明體" w:hAnsi="Arial" w:cs="Arial" w:hint="default"/>
      <w:b/>
      <w:bCs/>
      <w:sz w:val="36"/>
      <w:szCs w:val="36"/>
      <w:lang w:val="en-US" w:eastAsia="zh-TW" w:bidi="ar-SA"/>
    </w:rPr>
  </w:style>
  <w:style w:type="character" w:customStyle="1" w:styleId="181">
    <w:name w:val="字元 字元18"/>
    <w:rsid w:val="006D6046"/>
    <w:rPr>
      <w:rFonts w:ascii="Arial" w:eastAsia="新細明體" w:hAnsi="Arial" w:cs="Arial" w:hint="default"/>
      <w:sz w:val="36"/>
      <w:szCs w:val="36"/>
      <w:lang w:val="en-US" w:eastAsia="zh-TW" w:bidi="ar-SA"/>
    </w:rPr>
  </w:style>
  <w:style w:type="character" w:customStyle="1" w:styleId="170">
    <w:name w:val="字元 字元17"/>
    <w:rsid w:val="006D6046"/>
    <w:rPr>
      <w:rFonts w:ascii="Arial" w:eastAsia="新細明體" w:hAnsi="Arial" w:cs="Arial" w:hint="default"/>
      <w:sz w:val="36"/>
      <w:szCs w:val="36"/>
      <w:lang w:val="en-US" w:eastAsia="zh-TW" w:bidi="ar-SA"/>
    </w:rPr>
  </w:style>
  <w:style w:type="character" w:customStyle="1" w:styleId="afffffffffff6">
    <w:name w:val="一、 字元"/>
    <w:rsid w:val="006D6046"/>
    <w:rPr>
      <w:rFonts w:ascii="標楷體" w:eastAsia="標楷體" w:hAnsi="標楷體" w:cs="新細明體" w:hint="eastAsia"/>
      <w:sz w:val="24"/>
      <w:szCs w:val="24"/>
      <w:lang w:val="en-US" w:eastAsia="zh-TW" w:bidi="ar-SA"/>
    </w:rPr>
  </w:style>
  <w:style w:type="character" w:customStyle="1" w:styleId="200">
    <w:name w:val="字元 字元20"/>
    <w:rsid w:val="006D6046"/>
    <w:rPr>
      <w:rFonts w:ascii="Arial" w:eastAsia="標楷體" w:hAnsi="Arial" w:cs="Times New Roman" w:hint="default"/>
      <w:b/>
      <w:bCs/>
      <w:kern w:val="52"/>
      <w:sz w:val="32"/>
      <w:szCs w:val="52"/>
    </w:rPr>
  </w:style>
  <w:style w:type="character" w:customStyle="1" w:styleId="style11">
    <w:name w:val="style11"/>
    <w:rsid w:val="006D6046"/>
    <w:rPr>
      <w:color w:val="993300"/>
    </w:rPr>
  </w:style>
  <w:style w:type="character" w:customStyle="1" w:styleId="1ff6">
    <w:name w:val="字元 字元 字元1"/>
    <w:rsid w:val="006D6046"/>
    <w:rPr>
      <w:rFonts w:ascii="Arial" w:eastAsia="標楷體" w:hAnsi="Arial" w:cs="Arial" w:hint="default"/>
      <w:b/>
      <w:bCs/>
      <w:kern w:val="52"/>
      <w:sz w:val="28"/>
      <w:szCs w:val="28"/>
      <w:lang w:val="en-US" w:eastAsia="zh-TW" w:bidi="ar-SA"/>
    </w:rPr>
  </w:style>
  <w:style w:type="character" w:customStyle="1" w:styleId="afffffffffff7">
    <w:name w:val="樣式 標楷體"/>
    <w:rsid w:val="006D6046"/>
    <w:rPr>
      <w:rFonts w:ascii="Times New Roman" w:eastAsia="標楷體" w:hAnsi="Times New Roman" w:cs="Times New Roman" w:hint="default"/>
      <w:sz w:val="24"/>
    </w:rPr>
  </w:style>
  <w:style w:type="character" w:customStyle="1" w:styleId="afffffffffff8">
    <w:name w:val="樣式 (中文) 標楷體"/>
    <w:rsid w:val="006D6046"/>
    <w:rPr>
      <w:rFonts w:ascii="Times New Roman" w:eastAsia="標楷體" w:hAnsi="Times New Roman" w:cs="Times New Roman" w:hint="default"/>
      <w:sz w:val="24"/>
    </w:rPr>
  </w:style>
  <w:style w:type="character" w:customStyle="1" w:styleId="name1">
    <w:name w:val="name1"/>
    <w:rsid w:val="006D6046"/>
    <w:rPr>
      <w:b/>
      <w:bCs/>
      <w:color w:val="006699"/>
    </w:rPr>
  </w:style>
  <w:style w:type="character" w:customStyle="1" w:styleId="1ff7">
    <w:name w:val="標案1"/>
    <w:rsid w:val="006D6046"/>
    <w:rPr>
      <w:rFonts w:ascii="Times New Roman" w:eastAsia="標楷體" w:hAnsi="Times New Roman" w:cs="Times New Roman" w:hint="default"/>
      <w:sz w:val="28"/>
    </w:rPr>
  </w:style>
  <w:style w:type="character" w:customStyle="1" w:styleId="dialogtext1">
    <w:name w:val="dialog_text1"/>
    <w:uiPriority w:val="99"/>
    <w:rsid w:val="006D6046"/>
    <w:rPr>
      <w:rFonts w:ascii="sөũ" w:hAnsi="sөũ" w:hint="default"/>
      <w:color w:val="000000"/>
      <w:sz w:val="24"/>
      <w:szCs w:val="24"/>
    </w:rPr>
  </w:style>
  <w:style w:type="character" w:customStyle="1" w:styleId="1ff8">
    <w:name w:val="六、1 字元"/>
    <w:uiPriority w:val="99"/>
    <w:rsid w:val="006D6046"/>
    <w:rPr>
      <w:rFonts w:ascii="標楷體" w:eastAsia="標楷體" w:hAnsi="標楷體" w:hint="eastAsia"/>
      <w:kern w:val="2"/>
      <w:sz w:val="24"/>
      <w:szCs w:val="24"/>
      <w:lang w:val="en-US" w:eastAsia="zh-TW"/>
    </w:rPr>
  </w:style>
  <w:style w:type="character" w:customStyle="1" w:styleId="1ff9">
    <w:name w:val="六、(1) 字元"/>
    <w:uiPriority w:val="99"/>
    <w:rsid w:val="006D6046"/>
    <w:rPr>
      <w:rFonts w:ascii="標楷體" w:eastAsia="標楷體" w:hAnsi="標楷體" w:hint="eastAsia"/>
      <w:kern w:val="2"/>
      <w:sz w:val="24"/>
      <w:szCs w:val="24"/>
      <w:lang w:val="en-US" w:eastAsia="zh-TW"/>
    </w:rPr>
  </w:style>
  <w:style w:type="character" w:customStyle="1" w:styleId="style21">
    <w:name w:val="style21"/>
    <w:rsid w:val="006D6046"/>
    <w:rPr>
      <w:sz w:val="18"/>
      <w:szCs w:val="18"/>
    </w:rPr>
  </w:style>
  <w:style w:type="character" w:customStyle="1" w:styleId="unnamed1">
    <w:name w:val="unnamed1"/>
    <w:rsid w:val="006D6046"/>
  </w:style>
  <w:style w:type="character" w:customStyle="1" w:styleId="a61">
    <w:name w:val="a61"/>
    <w:rsid w:val="006D6046"/>
    <w:rPr>
      <w:rFonts w:ascii="sөũ" w:hAnsi="sөũ" w:hint="default"/>
      <w:color w:val="666666"/>
      <w:sz w:val="18"/>
      <w:szCs w:val="18"/>
    </w:rPr>
  </w:style>
  <w:style w:type="character" w:customStyle="1" w:styleId="fonestyle8">
    <w:name w:val="fone style8"/>
    <w:rsid w:val="006D6046"/>
  </w:style>
  <w:style w:type="character" w:customStyle="1" w:styleId="2TimesNewRoman120851">
    <w:name w:val="樣式 標題 2 + (拉丁) Times New Roman (中文) 標楷體 12 點 非粗體 套用前:  0.85 ... 字元 字元"/>
    <w:rsid w:val="006D6046"/>
    <w:rPr>
      <w:rFonts w:ascii="Arial" w:eastAsia="標楷體" w:hAnsi="Arial" w:cs="Times New Roman" w:hint="default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6D6046"/>
  </w:style>
  <w:style w:type="character" w:customStyle="1" w:styleId="grame">
    <w:name w:val="grame"/>
    <w:rsid w:val="006D6046"/>
  </w:style>
  <w:style w:type="character" w:customStyle="1" w:styleId="school">
    <w:name w:val="school"/>
    <w:rsid w:val="006D6046"/>
  </w:style>
  <w:style w:type="character" w:customStyle="1" w:styleId="style311">
    <w:name w:val="style311"/>
    <w:rsid w:val="006D6046"/>
    <w:rPr>
      <w:color w:val="996600"/>
      <w:sz w:val="20"/>
      <w:szCs w:val="20"/>
    </w:rPr>
  </w:style>
  <w:style w:type="character" w:customStyle="1" w:styleId="style91">
    <w:name w:val="style91"/>
    <w:rsid w:val="006D6046"/>
    <w:rPr>
      <w:rFonts w:ascii="新細明體" w:eastAsia="新細明體" w:hAnsi="新細明體" w:hint="eastAsia"/>
      <w:sz w:val="18"/>
      <w:szCs w:val="18"/>
    </w:rPr>
  </w:style>
  <w:style w:type="character" w:customStyle="1" w:styleId="45">
    <w:name w:val="字元 字元4"/>
    <w:rsid w:val="006D6046"/>
    <w:rPr>
      <w:rFonts w:ascii="新細明體" w:eastAsia="新細明體" w:hAnsi="新細明體" w:hint="eastAsia"/>
      <w:kern w:val="2"/>
      <w:lang w:val="en-US" w:eastAsia="zh-TW" w:bidi="ar-SA"/>
    </w:rPr>
  </w:style>
  <w:style w:type="character" w:customStyle="1" w:styleId="BalloonTextChar">
    <w:name w:val="Balloon Text Char"/>
    <w:semiHidden/>
    <w:locked/>
    <w:rsid w:val="006D6046"/>
    <w:rPr>
      <w:rFonts w:ascii="Arial" w:hAnsi="Arial" w:cs="Arial" w:hint="default"/>
      <w:kern w:val="2"/>
      <w:sz w:val="18"/>
      <w:szCs w:val="18"/>
    </w:rPr>
  </w:style>
  <w:style w:type="character" w:customStyle="1" w:styleId="FooterChar">
    <w:name w:val="Footer Char"/>
    <w:locked/>
    <w:rsid w:val="006D6046"/>
    <w:rPr>
      <w:rFonts w:ascii="Times New Roman" w:hAnsi="Times New Roman" w:cs="Times New Roman" w:hint="default"/>
      <w:kern w:val="2"/>
    </w:rPr>
  </w:style>
  <w:style w:type="character" w:customStyle="1" w:styleId="HeaderChar">
    <w:name w:val="Header Char"/>
    <w:locked/>
    <w:rsid w:val="006D6046"/>
    <w:rPr>
      <w:rFonts w:ascii="Times New Roman" w:hAnsi="Times New Roman" w:cs="Times New Roman" w:hint="default"/>
      <w:kern w:val="2"/>
    </w:rPr>
  </w:style>
  <w:style w:type="character" w:customStyle="1" w:styleId="TimesNewRoman110">
    <w:name w:val="樣式 樣式 本文 + Times New Roman + 左:  1 字元 右:  1 字元 字元"/>
    <w:rsid w:val="006D6046"/>
    <w:rPr>
      <w:rFonts w:ascii="標楷體" w:eastAsia="標楷體" w:hAnsi="標楷體" w:hint="eastAsia"/>
      <w:sz w:val="24"/>
      <w:lang w:val="en-US" w:eastAsia="zh-TW"/>
    </w:rPr>
  </w:style>
  <w:style w:type="character" w:customStyle="1" w:styleId="2f8">
    <w:name w:val="字元 字元2"/>
    <w:rsid w:val="006D6046"/>
    <w:rPr>
      <w:rFonts w:ascii="細明體" w:eastAsia="細明體" w:hAnsi="細明體" w:hint="eastAsia"/>
      <w:b/>
      <w:bCs w:val="0"/>
      <w:spacing w:val="20"/>
      <w:kern w:val="24"/>
      <w:sz w:val="24"/>
      <w:lang w:val="en-US" w:eastAsia="zh-TW"/>
    </w:rPr>
  </w:style>
  <w:style w:type="character" w:customStyle="1" w:styleId="3f0">
    <w:name w:val="字元 字元3"/>
    <w:locked/>
    <w:rsid w:val="006D6046"/>
    <w:rPr>
      <w:rFonts w:ascii="細明體" w:eastAsia="細明體" w:hAnsi="Courier New" w:hint="eastAsia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6D6046"/>
    <w:rPr>
      <w:rFonts w:ascii="標楷體" w:eastAsia="標楷體" w:hAnsi="標楷體" w:cs="標楷體" w:hint="eastAsia"/>
      <w:kern w:val="2"/>
    </w:rPr>
  </w:style>
  <w:style w:type="paragraph" w:styleId="z-">
    <w:name w:val="HTML Bottom of Form"/>
    <w:basedOn w:val="a5"/>
    <w:next w:val="a5"/>
    <w:link w:val="z-0"/>
    <w:hidden/>
    <w:semiHidden/>
    <w:unhideWhenUsed/>
    <w:rsid w:val="006D604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表單的底部 字元"/>
    <w:basedOn w:val="a7"/>
    <w:link w:val="z-"/>
    <w:semiHidden/>
    <w:rsid w:val="006D6046"/>
    <w:rPr>
      <w:rFonts w:ascii="Arial" w:eastAsia="新細明體" w:hAnsi="Arial" w:cs="Arial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semiHidden/>
    <w:unhideWhenUsed/>
    <w:rsid w:val="006D604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semiHidden/>
    <w:rsid w:val="006D6046"/>
    <w:rPr>
      <w:rFonts w:ascii="Arial" w:eastAsia="新細明體" w:hAnsi="Arial" w:cs="Arial"/>
      <w:vanish/>
      <w:sz w:val="16"/>
      <w:szCs w:val="16"/>
    </w:rPr>
  </w:style>
  <w:style w:type="character" w:customStyle="1" w:styleId="Heading1Char">
    <w:name w:val="Heading 1 Char"/>
    <w:locked/>
    <w:rsid w:val="006D6046"/>
    <w:rPr>
      <w:rFonts w:ascii="Arial" w:eastAsia="新細明體" w:hAnsi="Arial" w:cs="Arial" w:hint="default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6D6046"/>
    <w:rPr>
      <w:rFonts w:ascii="Arial" w:eastAsia="新細明體" w:hAnsi="Arial" w:cs="Arial" w:hint="default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6D6046"/>
    <w:rPr>
      <w:rFonts w:ascii="細明體" w:eastAsia="細明體" w:hAnsi="細明體" w:hint="eastAsia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6D6046"/>
    <w:rPr>
      <w:rFonts w:ascii="Arial" w:eastAsia="標楷體" w:hAnsi="Arial" w:cs="Arial" w:hint="default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6D6046"/>
    <w:rPr>
      <w:rFonts w:ascii="細明體" w:eastAsia="細明體" w:hAnsi="Courier New" w:cs="細明體" w:hint="eastAsia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6D6046"/>
    <w:rPr>
      <w:rFonts w:ascii="新細明體" w:eastAsia="新細明體" w:hAnsi="新細明體" w:hint="eastAsia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6D6046"/>
    <w:rPr>
      <w:rFonts w:ascii="新細明體" w:eastAsia="新細明體" w:hAnsi="新細明體" w:hint="eastAsia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6D6046"/>
    <w:rPr>
      <w:rFonts w:ascii="標楷體" w:eastAsia="標楷體" w:hAnsi="標楷體" w:cs="標楷體" w:hint="eastAsia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6D6046"/>
    <w:rPr>
      <w:rFonts w:ascii="標楷體" w:eastAsia="標楷體" w:hAnsi="標楷體" w:hint="eastAsia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6D6046"/>
    <w:rPr>
      <w:rFonts w:ascii="新細明體" w:eastAsia="新細明體" w:hAnsi="新細明體" w:hint="eastAsia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6D6046"/>
    <w:rPr>
      <w:rFonts w:ascii="新細明體" w:eastAsia="新細明體" w:hAnsi="新細明體" w:hint="eastAsia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6D6046"/>
    <w:rPr>
      <w:rFonts w:ascii="新細明體" w:eastAsia="新細明體" w:hAnsi="新細明體" w:hint="eastAsia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6D6046"/>
    <w:rPr>
      <w:rFonts w:ascii="細明體" w:eastAsia="細明體" w:hAnsi="細明體" w:cs="細明體" w:hint="eastAsia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6D6046"/>
    <w:rPr>
      <w:rFonts w:ascii="細明體" w:eastAsia="細明體" w:hAnsi="Courier New" w:cs="細明體" w:hint="eastAsia"/>
      <w:lang w:val="en-US" w:eastAsia="zh-TW" w:bidi="ar-SA"/>
    </w:rPr>
  </w:style>
  <w:style w:type="character" w:customStyle="1" w:styleId="DateChar">
    <w:name w:val="Date Char"/>
    <w:locked/>
    <w:rsid w:val="006D6046"/>
    <w:rPr>
      <w:rFonts w:ascii="新細明體" w:eastAsia="新細明體" w:hAnsi="新細明體" w:cs="新細明體" w:hint="eastAsia"/>
      <w:lang w:val="en-US" w:eastAsia="zh-TW" w:bidi="ar-SA"/>
    </w:rPr>
  </w:style>
  <w:style w:type="character" w:customStyle="1" w:styleId="BodyText3Char">
    <w:name w:val="Body Text 3 Char"/>
    <w:locked/>
    <w:rsid w:val="006D6046"/>
    <w:rPr>
      <w:rFonts w:ascii="標楷體" w:eastAsia="標楷體" w:hAnsi="標楷體" w:cs="標楷體" w:hint="eastAsia"/>
      <w:kern w:val="2"/>
      <w:sz w:val="22"/>
      <w:szCs w:val="22"/>
      <w:lang w:val="en-US" w:eastAsia="zh-TW" w:bidi="ar-SA"/>
    </w:rPr>
  </w:style>
  <w:style w:type="character" w:customStyle="1" w:styleId="st1">
    <w:name w:val="st1"/>
    <w:basedOn w:val="a7"/>
    <w:rsid w:val="006D6046"/>
  </w:style>
  <w:style w:type="character" w:customStyle="1" w:styleId="magazinefont31">
    <w:name w:val="magazinefont31"/>
    <w:uiPriority w:val="99"/>
    <w:rsid w:val="006D6046"/>
    <w:rPr>
      <w:rFonts w:ascii="taipei" w:hAnsi="taipei" w:cs="Times New Roman" w:hint="default"/>
      <w:strike w:val="0"/>
      <w:dstrike w:val="0"/>
      <w:color w:val="333333"/>
      <w:sz w:val="18"/>
      <w:szCs w:val="18"/>
      <w:u w:val="none"/>
      <w:effect w:val="none"/>
    </w:rPr>
  </w:style>
  <w:style w:type="character" w:customStyle="1" w:styleId="apple-style-span">
    <w:name w:val="apple-style-span"/>
    <w:basedOn w:val="a7"/>
    <w:uiPriority w:val="99"/>
    <w:rsid w:val="006D6046"/>
  </w:style>
  <w:style w:type="character" w:customStyle="1" w:styleId="fontstyle01">
    <w:name w:val="fontstyle01"/>
    <w:rsid w:val="006D604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D6046"/>
    <w:rPr>
      <w:rFonts w:ascii="DFKaiShu-SB-Estd-BF" w:eastAsia="DFKaiShu-SB-Estd-BF" w:hAnsi="DFKaiShu-SB-Estd-BF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normaltextrun">
    <w:name w:val="normaltextrun"/>
    <w:basedOn w:val="a7"/>
    <w:rsid w:val="006D6046"/>
  </w:style>
  <w:style w:type="character" w:customStyle="1" w:styleId="scx94135548">
    <w:name w:val="scx94135548"/>
    <w:basedOn w:val="a7"/>
    <w:rsid w:val="006D6046"/>
  </w:style>
  <w:style w:type="character" w:customStyle="1" w:styleId="apple-converted-space">
    <w:name w:val="apple-converted-space"/>
    <w:basedOn w:val="a7"/>
    <w:rsid w:val="006D6046"/>
  </w:style>
  <w:style w:type="character" w:customStyle="1" w:styleId="eop">
    <w:name w:val="eop"/>
    <w:basedOn w:val="a7"/>
    <w:rsid w:val="006D6046"/>
  </w:style>
  <w:style w:type="character" w:customStyle="1" w:styleId="thread-subject">
    <w:name w:val="thread-subject"/>
    <w:basedOn w:val="a7"/>
    <w:rsid w:val="006D6046"/>
  </w:style>
  <w:style w:type="character" w:customStyle="1" w:styleId="txt">
    <w:name w:val="txt"/>
    <w:basedOn w:val="a7"/>
    <w:rsid w:val="006D6046"/>
  </w:style>
  <w:style w:type="character" w:customStyle="1" w:styleId="1ffa">
    <w:name w:val="註解主旨 字元1"/>
    <w:basedOn w:val="afa"/>
    <w:uiPriority w:val="99"/>
    <w:rsid w:val="006D6046"/>
    <w:rPr>
      <w:rFonts w:ascii="Times New Roman" w:eastAsia="新細明體" w:hAnsi="Times New Roman" w:cs="Times New Roman" w:hint="default"/>
      <w:b/>
      <w:bCs/>
      <w:kern w:val="2"/>
      <w:sz w:val="24"/>
      <w:szCs w:val="20"/>
      <w:lang w:val="en-US" w:eastAsia="zh-TW" w:bidi="ar-SA"/>
    </w:rPr>
  </w:style>
  <w:style w:type="character" w:customStyle="1" w:styleId="1ffb">
    <w:name w:val="標題 字元1"/>
    <w:basedOn w:val="a7"/>
    <w:uiPriority w:val="10"/>
    <w:rsid w:val="006D6046"/>
    <w:rPr>
      <w:rFonts w:ascii="Calibri Light" w:eastAsia="新細明體" w:hAnsi="Calibri Light" w:cs="Times New Roman" w:hint="default"/>
      <w:b/>
      <w:bCs/>
      <w:sz w:val="32"/>
      <w:szCs w:val="32"/>
    </w:rPr>
  </w:style>
  <w:style w:type="character" w:customStyle="1" w:styleId="1ffc">
    <w:name w:val="結語 字元1"/>
    <w:basedOn w:val="a7"/>
    <w:uiPriority w:val="99"/>
    <w:semiHidden/>
    <w:rsid w:val="006D6046"/>
    <w:rPr>
      <w:rFonts w:ascii="Calibri" w:eastAsia="新細明體" w:hAnsi="Calibri" w:cs="Times New Roman" w:hint="default"/>
      <w:szCs w:val="24"/>
    </w:rPr>
  </w:style>
  <w:style w:type="character" w:customStyle="1" w:styleId="1ffd">
    <w:name w:val="副標題 字元1"/>
    <w:basedOn w:val="a7"/>
    <w:uiPriority w:val="11"/>
    <w:rsid w:val="006D6046"/>
    <w:rPr>
      <w:szCs w:val="24"/>
    </w:rPr>
  </w:style>
  <w:style w:type="character" w:customStyle="1" w:styleId="1ffe">
    <w:name w:val="日期 字元1"/>
    <w:basedOn w:val="a7"/>
    <w:uiPriority w:val="99"/>
    <w:semiHidden/>
    <w:rsid w:val="006D6046"/>
    <w:rPr>
      <w:rFonts w:ascii="Calibri" w:eastAsia="新細明體" w:hAnsi="Calibri" w:cs="Times New Roman" w:hint="default"/>
      <w:szCs w:val="24"/>
    </w:rPr>
  </w:style>
  <w:style w:type="character" w:customStyle="1" w:styleId="1fff">
    <w:name w:val="註釋標題 字元1"/>
    <w:basedOn w:val="a7"/>
    <w:uiPriority w:val="99"/>
    <w:rsid w:val="006D6046"/>
    <w:rPr>
      <w:rFonts w:ascii="Calibri" w:eastAsia="新細明體" w:hAnsi="Calibri" w:cs="Times New Roman" w:hint="default"/>
      <w:szCs w:val="24"/>
    </w:rPr>
  </w:style>
  <w:style w:type="character" w:customStyle="1" w:styleId="1fff0">
    <w:name w:val="鮮明引文 字元1"/>
    <w:basedOn w:val="a7"/>
    <w:uiPriority w:val="30"/>
    <w:rsid w:val="006D6046"/>
    <w:rPr>
      <w:rFonts w:ascii="Times New Roman" w:eastAsia="新細明體" w:hAnsi="Times New Roman" w:cs="Times New Roman" w:hint="default"/>
      <w:i/>
      <w:iCs/>
      <w:color w:val="4472C4" w:themeColor="accent1"/>
      <w:szCs w:val="24"/>
    </w:rPr>
  </w:style>
  <w:style w:type="character" w:customStyle="1" w:styleId="2f9">
    <w:name w:val="樣式2 字元"/>
    <w:locked/>
    <w:rsid w:val="006D6046"/>
    <w:rPr>
      <w:rFonts w:ascii="Times New Roman" w:eastAsia="標楷體" w:hAnsi="Times New Roman" w:cs="Times New Roman" w:hint="default"/>
      <w:b/>
      <w:bCs w:val="0"/>
      <w:sz w:val="28"/>
      <w:shd w:val="clear" w:color="auto" w:fill="FFFFFF"/>
    </w:rPr>
  </w:style>
  <w:style w:type="character" w:customStyle="1" w:styleId="textsize1">
    <w:name w:val="textsize1"/>
    <w:rsid w:val="006D6046"/>
    <w:rPr>
      <w:sz w:val="18"/>
      <w:szCs w:val="18"/>
    </w:rPr>
  </w:style>
  <w:style w:type="character" w:customStyle="1" w:styleId="ya-q-text">
    <w:name w:val="ya-q-text"/>
    <w:basedOn w:val="a7"/>
    <w:rsid w:val="006D6046"/>
  </w:style>
  <w:style w:type="character" w:customStyle="1" w:styleId="ya-q-full-text">
    <w:name w:val="ya-q-full-text"/>
    <w:basedOn w:val="a7"/>
    <w:rsid w:val="006D6046"/>
  </w:style>
  <w:style w:type="character" w:customStyle="1" w:styleId="m4407349894048463619s2">
    <w:name w:val="m_4407349894048463619s2"/>
    <w:basedOn w:val="a7"/>
    <w:rsid w:val="006D6046"/>
  </w:style>
  <w:style w:type="character" w:customStyle="1" w:styleId="textexposedshow">
    <w:name w:val="text_exposed_show"/>
    <w:basedOn w:val="a7"/>
    <w:rsid w:val="006D6046"/>
  </w:style>
  <w:style w:type="character" w:customStyle="1" w:styleId="style351">
    <w:name w:val="style351"/>
    <w:uiPriority w:val="99"/>
    <w:rsid w:val="006D6046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6D6046"/>
    <w:rPr>
      <w:rFonts w:ascii="新細明體" w:eastAsia="新細明體" w:hAnsi="新細明體" w:hint="eastAsia"/>
      <w:sz w:val="20"/>
    </w:rPr>
  </w:style>
  <w:style w:type="character" w:customStyle="1" w:styleId="ipa">
    <w:name w:val="ipa"/>
    <w:basedOn w:val="a7"/>
    <w:uiPriority w:val="99"/>
    <w:rsid w:val="006D6046"/>
  </w:style>
  <w:style w:type="character" w:customStyle="1" w:styleId="yhlss">
    <w:name w:val="yhlss"/>
    <w:basedOn w:val="a7"/>
    <w:uiPriority w:val="99"/>
    <w:rsid w:val="006D6046"/>
  </w:style>
  <w:style w:type="character" w:customStyle="1" w:styleId="styvc1">
    <w:name w:val="styvc1"/>
    <w:basedOn w:val="a7"/>
    <w:uiPriority w:val="99"/>
    <w:rsid w:val="006D6046"/>
  </w:style>
  <w:style w:type="character" w:customStyle="1" w:styleId="styvc2">
    <w:name w:val="styvc2"/>
    <w:basedOn w:val="a7"/>
    <w:uiPriority w:val="99"/>
    <w:rsid w:val="006D6046"/>
  </w:style>
  <w:style w:type="character" w:customStyle="1" w:styleId="langwithname">
    <w:name w:val="langwithname"/>
    <w:basedOn w:val="a7"/>
    <w:rsid w:val="006D6046"/>
  </w:style>
  <w:style w:type="character" w:customStyle="1" w:styleId="prop">
    <w:name w:val="prop"/>
    <w:basedOn w:val="a7"/>
    <w:rsid w:val="006D6046"/>
  </w:style>
  <w:style w:type="character" w:customStyle="1" w:styleId="watch-title">
    <w:name w:val="watch-title"/>
    <w:uiPriority w:val="99"/>
    <w:rsid w:val="006D6046"/>
    <w:rPr>
      <w:sz w:val="24"/>
      <w:szCs w:val="24"/>
      <w:bdr w:val="none" w:sz="0" w:space="0" w:color="auto" w:frame="1"/>
    </w:rPr>
  </w:style>
  <w:style w:type="character" w:customStyle="1" w:styleId="1fff1">
    <w:name w:val="註解文字 字元1"/>
    <w:basedOn w:val="a7"/>
    <w:uiPriority w:val="99"/>
    <w:semiHidden/>
    <w:rsid w:val="006D6046"/>
  </w:style>
  <w:style w:type="character" w:customStyle="1" w:styleId="1fff2">
    <w:name w:val="註解方塊文字 字元1"/>
    <w:uiPriority w:val="99"/>
    <w:semiHidden/>
    <w:rsid w:val="006D6046"/>
    <w:rPr>
      <w:rFonts w:ascii="Calibri Light" w:eastAsia="新細明體" w:hAnsi="Calibri Light" w:cs="Times New Roman" w:hint="default"/>
      <w:sz w:val="18"/>
      <w:szCs w:val="18"/>
    </w:rPr>
  </w:style>
  <w:style w:type="character" w:customStyle="1" w:styleId="afffffffffff9">
    <w:name w:val="無"/>
    <w:rsid w:val="006D6046"/>
    <w:rPr>
      <w:lang w:val="zh-TW" w:eastAsia="zh-TW"/>
    </w:rPr>
  </w:style>
  <w:style w:type="character" w:customStyle="1" w:styleId="1fff3">
    <w:name w:val="未解析的提及項目1"/>
    <w:uiPriority w:val="99"/>
    <w:semiHidden/>
    <w:rsid w:val="006D6046"/>
    <w:rPr>
      <w:color w:val="605E5C"/>
      <w:shd w:val="clear" w:color="auto" w:fill="E1DFDD"/>
    </w:rPr>
  </w:style>
  <w:style w:type="character" w:customStyle="1" w:styleId="2fa">
    <w:name w:val="未解析的提及項目2"/>
    <w:uiPriority w:val="99"/>
    <w:semiHidden/>
    <w:rsid w:val="006D6046"/>
    <w:rPr>
      <w:color w:val="605E5C"/>
      <w:shd w:val="clear" w:color="auto" w:fill="E1DFDD"/>
    </w:rPr>
  </w:style>
  <w:style w:type="character" w:customStyle="1" w:styleId="1fff4">
    <w:name w:val="未解析的提及1"/>
    <w:uiPriority w:val="99"/>
    <w:semiHidden/>
    <w:rsid w:val="006D6046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rsid w:val="006D6046"/>
    <w:rPr>
      <w:color w:val="605E5C"/>
      <w:shd w:val="clear" w:color="auto" w:fill="E1DFDD"/>
    </w:rPr>
  </w:style>
  <w:style w:type="character" w:customStyle="1" w:styleId="46">
    <w:name w:val="未解析的提及項目4"/>
    <w:uiPriority w:val="99"/>
    <w:semiHidden/>
    <w:rsid w:val="006D6046"/>
    <w:rPr>
      <w:color w:val="605E5C"/>
      <w:shd w:val="clear" w:color="auto" w:fill="E1DFDD"/>
    </w:rPr>
  </w:style>
  <w:style w:type="character" w:customStyle="1" w:styleId="53">
    <w:name w:val="未解析的提及項目5"/>
    <w:uiPriority w:val="99"/>
    <w:semiHidden/>
    <w:rsid w:val="006D6046"/>
    <w:rPr>
      <w:color w:val="605E5C"/>
      <w:shd w:val="clear" w:color="auto" w:fill="E1DFDD"/>
    </w:rPr>
  </w:style>
  <w:style w:type="character" w:customStyle="1" w:styleId="-15">
    <w:name w:val="目次-1 字元"/>
    <w:rsid w:val="006D6046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6D6046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6D6046"/>
    <w:rPr>
      <w:rFonts w:ascii="Times New Roman" w:eastAsia="新細明體" w:hAnsi="Times New Roman" w:cs="Times New Roman" w:hint="default"/>
      <w:szCs w:val="24"/>
    </w:rPr>
  </w:style>
  <w:style w:type="character" w:customStyle="1" w:styleId="afffffffffffa">
    <w:name w:val="實施規範內文 字元"/>
    <w:rsid w:val="006D6046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6D6046"/>
  </w:style>
  <w:style w:type="character" w:customStyle="1" w:styleId="WW8Num1z0">
    <w:name w:val="WW8Num1z0"/>
    <w:rsid w:val="006D6046"/>
    <w:rPr>
      <w:rFonts w:ascii="Wingdings" w:hAnsi="Wingdings" w:hint="default"/>
    </w:rPr>
  </w:style>
  <w:style w:type="character" w:customStyle="1" w:styleId="WW8Num2z0">
    <w:name w:val="WW8Num2z0"/>
    <w:rsid w:val="006D6046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6D6046"/>
    <w:rPr>
      <w:rFonts w:ascii="Wingdings" w:hAnsi="Wingdings" w:hint="default"/>
    </w:rPr>
  </w:style>
  <w:style w:type="character" w:customStyle="1" w:styleId="WW8Num3z0">
    <w:name w:val="WW8Num3z0"/>
    <w:rsid w:val="006D6046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6D6046"/>
    <w:rPr>
      <w:rFonts w:ascii="Wingdings" w:hAnsi="Wingdings" w:hint="default"/>
    </w:rPr>
  </w:style>
  <w:style w:type="character" w:customStyle="1" w:styleId="WW8Num4z0">
    <w:name w:val="WW8Num4z0"/>
    <w:rsid w:val="006D6046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6D6046"/>
    <w:rPr>
      <w:rFonts w:ascii="Wingdings" w:hAnsi="Wingdings" w:hint="default"/>
    </w:rPr>
  </w:style>
  <w:style w:type="character" w:customStyle="1" w:styleId="WW8Num5z1">
    <w:name w:val="WW8Num5z1"/>
    <w:rsid w:val="006D6046"/>
    <w:rPr>
      <w:rFonts w:ascii="Wingdings" w:hAnsi="Wingdings" w:hint="default"/>
    </w:rPr>
  </w:style>
  <w:style w:type="character" w:customStyle="1" w:styleId="WW8Num6z0">
    <w:name w:val="WW8Num6z0"/>
    <w:rsid w:val="006D6046"/>
    <w:rPr>
      <w:rFonts w:ascii="Wingdings" w:hAnsi="Wingdings" w:hint="default"/>
    </w:rPr>
  </w:style>
  <w:style w:type="character" w:customStyle="1" w:styleId="shorttext">
    <w:name w:val="short_text"/>
    <w:rsid w:val="006D6046"/>
  </w:style>
  <w:style w:type="character" w:customStyle="1" w:styleId="atn">
    <w:name w:val="atn"/>
    <w:rsid w:val="006D6046"/>
  </w:style>
  <w:style w:type="character" w:customStyle="1" w:styleId="alt-edited">
    <w:name w:val="alt-edited"/>
    <w:rsid w:val="006D6046"/>
  </w:style>
  <w:style w:type="character" w:customStyle="1" w:styleId="st">
    <w:name w:val="st"/>
    <w:rsid w:val="006D6046"/>
  </w:style>
  <w:style w:type="character" w:customStyle="1" w:styleId="stitre1">
    <w:name w:val="stitre1"/>
    <w:rsid w:val="006D6046"/>
  </w:style>
  <w:style w:type="character" w:customStyle="1" w:styleId="toctext">
    <w:name w:val="toctext"/>
    <w:rsid w:val="006D6046"/>
  </w:style>
  <w:style w:type="character" w:customStyle="1" w:styleId="5yl5">
    <w:name w:val="_5yl5"/>
    <w:rsid w:val="006D6046"/>
  </w:style>
  <w:style w:type="character" w:customStyle="1" w:styleId="labeltyle">
    <w:name w:val="labeltyle"/>
    <w:rsid w:val="006D6046"/>
  </w:style>
  <w:style w:type="character" w:customStyle="1" w:styleId="-16">
    <w:name w:val="彩色清單 - 輔色 1 字元"/>
    <w:rsid w:val="006D6046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6D6046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b">
    <w:name w:val="2子計畫 字元"/>
    <w:rsid w:val="006D6046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6D6046"/>
  </w:style>
  <w:style w:type="character" w:customStyle="1" w:styleId="ft0">
    <w:name w:val="ft0"/>
    <w:rsid w:val="006D6046"/>
  </w:style>
  <w:style w:type="character" w:customStyle="1" w:styleId="3f2">
    <w:name w:val="3 字元"/>
    <w:rsid w:val="006D6046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6D6046"/>
  </w:style>
  <w:style w:type="character" w:customStyle="1" w:styleId="1fff6">
    <w:name w:val="書名1"/>
    <w:rsid w:val="006D6046"/>
    <w:rPr>
      <w:b/>
      <w:bCs/>
      <w:smallCaps/>
      <w:spacing w:val="5"/>
    </w:rPr>
  </w:style>
  <w:style w:type="character" w:customStyle="1" w:styleId="pagecontent1">
    <w:name w:val="page_content1"/>
    <w:rsid w:val="006D6046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6D6046"/>
    <w:rPr>
      <w:sz w:val="20"/>
      <w:szCs w:val="20"/>
    </w:rPr>
  </w:style>
  <w:style w:type="character" w:customStyle="1" w:styleId="1-2">
    <w:name w:val="暗色格線 1 - 輔色 2 字元"/>
    <w:rsid w:val="006D6046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6D6046"/>
  </w:style>
  <w:style w:type="character" w:customStyle="1" w:styleId="s1">
    <w:name w:val="s1"/>
    <w:rsid w:val="006D6046"/>
    <w:rPr>
      <w:rFonts w:ascii=".PingFang TC" w:eastAsia=".PingFang TC" w:hAnsi=".PingFang TC" w:hint="eastAsia"/>
      <w:sz w:val="18"/>
      <w:szCs w:val="18"/>
    </w:rPr>
  </w:style>
  <w:style w:type="table" w:customStyle="1" w:styleId="47">
    <w:name w:val="表格格線4"/>
    <w:basedOn w:val="a8"/>
    <w:next w:val="af0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-1">
    <w:name w:val="Medium Grid 3 Accent 1"/>
    <w:basedOn w:val="a8"/>
    <w:uiPriority w:val="69"/>
    <w:semiHidden/>
    <w:unhideWhenUsed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23">
    <w:name w:val="表格格線12"/>
    <w:basedOn w:val="a8"/>
    <w:uiPriority w:val="39"/>
    <w:qFormat/>
    <w:rsid w:val="006D6046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表格格線21"/>
    <w:basedOn w:val="a8"/>
    <w:uiPriority w:val="39"/>
    <w:rsid w:val="006D6046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格格線22"/>
    <w:basedOn w:val="a8"/>
    <w:rsid w:val="006D6046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qFormat/>
    <w:rsid w:val="006D6046"/>
    <w:pPr>
      <w:widowControl w:val="0"/>
      <w:autoSpaceDE w:val="0"/>
      <w:autoSpaceDN w:val="0"/>
    </w:pPr>
    <w:rPr>
      <w:rFonts w:ascii="Calibri" w:eastAsia="Times New Roman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uiPriority w:val="39"/>
    <w:qFormat/>
    <w:rsid w:val="006D6046"/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表格格線111"/>
    <w:basedOn w:val="a8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表格格線211"/>
    <w:basedOn w:val="a8"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表格格線5"/>
    <w:basedOn w:val="a8"/>
    <w:uiPriority w:val="39"/>
    <w:rsid w:val="006D6046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表格格線6"/>
    <w:basedOn w:val="a8"/>
    <w:uiPriority w:val="39"/>
    <w:rsid w:val="006D6046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">
    <w:name w:val="純表格 1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">
    <w:name w:val="Table Normal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1">
    <w:name w:val="淺色清單 - 輔色 11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1-11">
    <w:name w:val="暗色網底 1 - 輔色 11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">
    <w:name w:val="淺色網底 - 輔色 11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72">
    <w:name w:val="表格格線7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表格格線311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f8">
    <w:name w:val="表格格線 (淺色)1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">
    <w:name w:val="表格格線8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表格格線9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表格格線32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0">
    <w:name w:val="表格格線3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0">
    <w:name w:val="表格格線3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表格格線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">
    <w:name w:val="表格格線 (淺色)11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">
    <w:name w:val="表格格線121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表格格線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表格格線5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表格格線61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表格格線71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表格格線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表格格線5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表格格線62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表格格線72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表格格線1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">
    <w:name w:val="表格格線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表格格線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">
    <w:name w:val="表格格線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表格格線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表格格線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表格格線1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">
    <w:name w:val="表格格線1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表格格線1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表格格線2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表格格線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表格格線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表格格線110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表格格線2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表格格線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表格格線2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表格格線2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">
    <w:name w:val="表格格線3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">
    <w:name w:val="表格格線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0">
    <w:name w:val="表格格線2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0">
    <w:name w:val="表格格線36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表格格線3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0">
    <w:name w:val="表格格線37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純表格 41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">
    <w:name w:val="純表格 1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">
    <w:name w:val="純表格 21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">
    <w:name w:val="清單表格 2 - 輔色 51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">
    <w:name w:val="純表格 12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0">
    <w:name w:val="表格格線38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0">
    <w:name w:val="表格格線39"/>
    <w:basedOn w:val="a8"/>
    <w:uiPriority w:val="39"/>
    <w:qFormat/>
    <w:rsid w:val="006D6046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表格格線40"/>
    <w:basedOn w:val="a8"/>
    <w:uiPriority w:val="39"/>
    <w:qFormat/>
    <w:rsid w:val="006D6046"/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表格格線11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純表格 11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0">
    <w:name w:val="表格格線310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0">
    <w:name w:val="表格格線4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表格格線53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淺色清單 - 輔色 111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">
    <w:name w:val="表格格線63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表格格線73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">
    <w:name w:val="表格格線 (淺色)12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0">
    <w:name w:val="表格格線81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表格格線21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表格格線2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表格格線91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">
    <w:name w:val="表格格線321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表格格線113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">
    <w:name w:val="表格格線33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">
    <w:name w:val="Table Normal21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">
    <w:name w:val="表格格線34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表格格線10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表格格線 (淺色)111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4110">
    <w:name w:val="表格格線4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表格格線5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表格格線611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表格格線711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表格格線4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表格格線5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表格格線621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">
    <w:name w:val="表格格線721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表格格線13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表格格線2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">
    <w:name w:val="表格格線4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表格格線1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表格格線15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表格格線16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表格格線17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">
    <w:name w:val="表格格線18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">
    <w:name w:val="表格格線19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">
    <w:name w:val="表格格線20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">
    <w:name w:val="表格格線2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">
    <w:name w:val="表格格線25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">
    <w:name w:val="表格格線110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">
    <w:name w:val="表格格線26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">
    <w:name w:val="表格格線4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">
    <w:name w:val="表格格線27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">
    <w:name w:val="Table Normal3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">
    <w:name w:val="表格格線35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">
    <w:name w:val="表格格線45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">
    <w:name w:val="表格格線29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">
    <w:name w:val="Table Normal4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">
    <w:name w:val="表格格線36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">
    <w:name w:val="表格格線30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">
    <w:name w:val="Table Normal5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">
    <w:name w:val="表格格線37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純表格 411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">
    <w:name w:val="Table Normal6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純表格 11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表格格線31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0">
    <w:name w:val="表格格線4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表格格線54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0">
    <w:name w:val="淺色清單 - 輔色 112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">
    <w:name w:val="淺色網底 - 輔色 112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表格格線74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表格格線313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表格格線 (淺色)13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0">
    <w:name w:val="表格格線82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0">
    <w:name w:val="表格格線2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表格格線2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0">
    <w:name w:val="表格格線92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表格格線322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表格格線115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">
    <w:name w:val="Table Normal22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0">
    <w:name w:val="表格格線10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表格格線 (淺色)112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">
    <w:name w:val="表格格線122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表格格線4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表格格線5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表格格線612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表格格線712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">
    <w:name w:val="表格格線4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表格格線5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表格格線622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">
    <w:name w:val="表格格線722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0">
    <w:name w:val="表格格線13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表格格線2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">
    <w:name w:val="表格格線4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表格格線1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表格格線15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">
    <w:name w:val="表格格線16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">
    <w:name w:val="表格格線17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0">
    <w:name w:val="表格格線18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">
    <w:name w:val="表格格線19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表格格線20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">
    <w:name w:val="表格格線2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">
    <w:name w:val="表格格線25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表格格線110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表格格線26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表格格線4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">
    <w:name w:val="表格格線27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">
    <w:name w:val="Table Normal3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表格格線28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">
    <w:name w:val="表格格線35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表格格線45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">
    <w:name w:val="表格格線29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">
    <w:name w:val="Table Normal4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">
    <w:name w:val="表格格線30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">
    <w:name w:val="Table Normal5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純表格 412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">
    <w:name w:val="Table Normal7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">
    <w:name w:val="表格格線4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表格格線116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純表格 11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表格格線31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表格格線4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表格格線55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">
    <w:name w:val="淺色清單 - 輔色 113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表格格線75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表格格線315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">
    <w:name w:val="表格格線 (淺色)14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">
    <w:name w:val="表格格線83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表格格線2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表格格線2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0">
    <w:name w:val="表格格線93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">
    <w:name w:val="表格格線323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表格格線117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">
    <w:name w:val="Table Normal11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">
    <w:name w:val="Table Normal23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表格格線10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表格格線 (淺色)113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">
    <w:name w:val="表格格線123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">
    <w:name w:val="表格格線4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表格格線5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">
    <w:name w:val="表格格線613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">
    <w:name w:val="表格格線713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">
    <w:name w:val="表格格線4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">
    <w:name w:val="表格格線5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表格格線623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">
    <w:name w:val="表格格線723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0">
    <w:name w:val="表格格線13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表格格線2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">
    <w:name w:val="表格格線4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表格格線1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">
    <w:name w:val="表格格線15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">
    <w:name w:val="表格格線16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">
    <w:name w:val="表格格線17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">
    <w:name w:val="表格格線18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">
    <w:name w:val="表格格線19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">
    <w:name w:val="表格格線20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表格格線2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">
    <w:name w:val="表格格線25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">
    <w:name w:val="表格格線110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">
    <w:name w:val="表格格線26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">
    <w:name w:val="表格格線4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">
    <w:name w:val="表格格線27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">
    <w:name w:val="Table Normal3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0">
    <w:name w:val="表格格線111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">
    <w:name w:val="表格格線28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表格格線35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">
    <w:name w:val="表格格線45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">
    <w:name w:val="表格格線29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">
    <w:name w:val="Table Normal4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">
    <w:name w:val="表格格線30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">
    <w:name w:val="Table Normal5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0">
    <w:name w:val="純表格 413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">
    <w:name w:val="Table Normal8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0">
    <w:name w:val="表格格線118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純表格 11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">
    <w:name w:val="表格格線316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0">
    <w:name w:val="表格格線4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表格格線56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">
    <w:name w:val="淺色清單 - 輔色 114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表格格線76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">
    <w:name w:val="表格格線317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">
    <w:name w:val="表格格線 (淺色)15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">
    <w:name w:val="表格格線84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表格格線21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">
    <w:name w:val="表格格線2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">
    <w:name w:val="表格格線94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">
    <w:name w:val="表格格線324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表格格線119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">
    <w:name w:val="Table Normal11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">
    <w:name w:val="Table Normal24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表格格線10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表格格線 (淺色)114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">
    <w:name w:val="表格格線124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">
    <w:name w:val="表格格線4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">
    <w:name w:val="表格格線5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">
    <w:name w:val="表格格線614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">
    <w:name w:val="表格格線714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表格格線4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表格格線5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">
    <w:name w:val="表格格線624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">
    <w:name w:val="表格格線724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">
    <w:name w:val="表格格線13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">
    <w:name w:val="表格格線2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">
    <w:name w:val="表格格線4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0">
    <w:name w:val="表格格線1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0">
    <w:name w:val="表格格線15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">
    <w:name w:val="表格格線16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">
    <w:name w:val="表格格線17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">
    <w:name w:val="表格格線18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">
    <w:name w:val="表格格線19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">
    <w:name w:val="表格格線20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">
    <w:name w:val="表格格線2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">
    <w:name w:val="表格格線25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">
    <w:name w:val="表格格線110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">
    <w:name w:val="表格格線26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">
    <w:name w:val="表格格線4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">
    <w:name w:val="表格格線27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">
    <w:name w:val="Table Normal3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">
    <w:name w:val="表格格線28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">
    <w:name w:val="表格格線35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">
    <w:name w:val="表格格線45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">
    <w:name w:val="表格格線29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">
    <w:name w:val="Table Normal4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">
    <w:name w:val="表格格線30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">
    <w:name w:val="Table Normal5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0">
    <w:name w:val="純表格 414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0">
    <w:name w:val="純表格 13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">
    <w:name w:val="Table Normal9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0">
    <w:name w:val="表格格線120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純表格 11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">
    <w:name w:val="純表格 126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8">
    <w:name w:val="表格格線318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">
    <w:name w:val="表格格線4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表格格線58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5">
    <w:name w:val="淺色清單 - 輔色 115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">
    <w:name w:val="表格格線77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9">
    <w:name w:val="表格格線319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">
    <w:name w:val="表格格線 (淺色)16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5">
    <w:name w:val="表格格線85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表格格線21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5">
    <w:name w:val="表格格線2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5">
    <w:name w:val="表格格線95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">
    <w:name w:val="表格格線325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表格格線1110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5">
    <w:name w:val="Table Normal11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5">
    <w:name w:val="Table Normal25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5">
    <w:name w:val="表格格線10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">
    <w:name w:val="表格格線 (淺色)115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51">
    <w:name w:val="表格格線125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表格格線4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5">
    <w:name w:val="表格格線5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5">
    <w:name w:val="表格格線615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5">
    <w:name w:val="表格格線715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5">
    <w:name w:val="表格格線4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5">
    <w:name w:val="表格格線5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5">
    <w:name w:val="表格格線625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5">
    <w:name w:val="表格格線725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">
    <w:name w:val="表格格線13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5">
    <w:name w:val="表格格線2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5">
    <w:name w:val="表格格線4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0">
    <w:name w:val="表格格線1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">
    <w:name w:val="表格格線15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0">
    <w:name w:val="表格格線16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5">
    <w:name w:val="表格格線17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5">
    <w:name w:val="表格格線18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5">
    <w:name w:val="表格格線19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5">
    <w:name w:val="表格格線20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5">
    <w:name w:val="表格格線2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5">
    <w:name w:val="表格格線25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5">
    <w:name w:val="表格格線110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5">
    <w:name w:val="表格格線26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5">
    <w:name w:val="表格格線4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5">
    <w:name w:val="表格格線27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5">
    <w:name w:val="Table Normal3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5">
    <w:name w:val="表格格線28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5">
    <w:name w:val="表格格線35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5">
    <w:name w:val="表格格線45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5">
    <w:name w:val="表格格線29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5">
    <w:name w:val="Table Normal4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5">
    <w:name w:val="表格格線30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5">
    <w:name w:val="Table Normal5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0">
    <w:name w:val="純表格 415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">
    <w:name w:val="Table Normal10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表格格線112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純表格 111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1">
    <w:name w:val="表格格線310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1">
    <w:name w:val="表格格線46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表格格線531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10">
    <w:name w:val="淺色清單 - 輔色 1111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1">
    <w:name w:val="表格格線731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表格格線3111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6">
    <w:name w:val="表格格線 (淺色)121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1">
    <w:name w:val="表格格線811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表格格線22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表格格線911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">
    <w:name w:val="表格格線3211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0">
    <w:name w:val="表格格線1131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1">
    <w:name w:val="Table Normal111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1">
    <w:name w:val="Table Normal211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表格格線10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表格格線 (淺色)1111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11">
    <w:name w:val="表格格線1211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表格格線41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表格格線51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">
    <w:name w:val="表格格線6111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">
    <w:name w:val="表格格線7111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表格格線42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表格格線52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表格格線6211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1">
    <w:name w:val="表格格線7211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表格格線131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">
    <w:name w:val="表格格線23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表格格線43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表格格線14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1">
    <w:name w:val="表格格線15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">
    <w:name w:val="表格格線16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">
    <w:name w:val="表格格線17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1">
    <w:name w:val="表格格線18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1">
    <w:name w:val="表格格線19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">
    <w:name w:val="表格格線20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">
    <w:name w:val="表格格線24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">
    <w:name w:val="表格格線25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">
    <w:name w:val="表格格線1101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">
    <w:name w:val="表格格線26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1">
    <w:name w:val="表格格線44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1">
    <w:name w:val="表格格線27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1">
    <w:name w:val="Table Normal31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">
    <w:name w:val="表格格線28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表格格線351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1">
    <w:name w:val="表格格線45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1">
    <w:name w:val="表格格線29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1">
    <w:name w:val="Table Normal41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1">
    <w:name w:val="表格格線30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1">
    <w:name w:val="Table Normal51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純表格 4111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1">
    <w:name w:val="Table Normal61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0">
    <w:name w:val="表格格線114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純表格 112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">
    <w:name w:val="表格格線312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1">
    <w:name w:val="表格格線47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">
    <w:name w:val="表格格線541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10">
    <w:name w:val="淺色清單 - 輔色 1121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1">
    <w:name w:val="淺色網底 - 輔色 1121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1">
    <w:name w:val="表格格線741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">
    <w:name w:val="表格格線3131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">
    <w:name w:val="表格格線 (淺色)131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1">
    <w:name w:val="表格格線821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表格格線21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">
    <w:name w:val="表格格線22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1">
    <w:name w:val="表格格線921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">
    <w:name w:val="表格格線3221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0">
    <w:name w:val="表格格線1151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1">
    <w:name w:val="Table Normal112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">
    <w:name w:val="Table Normal221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">
    <w:name w:val="表格格線10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2">
    <w:name w:val="表格格線 (淺色)1121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1">
    <w:name w:val="表格格線1221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表格格線41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">
    <w:name w:val="表格格線51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1">
    <w:name w:val="表格格線6121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1">
    <w:name w:val="表格格線7121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1">
    <w:name w:val="表格格線42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1">
    <w:name w:val="表格格線52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">
    <w:name w:val="表格格線6221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1">
    <w:name w:val="表格格線7221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0">
    <w:name w:val="表格格線132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">
    <w:name w:val="表格格線23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1">
    <w:name w:val="表格格線43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">
    <w:name w:val="表格格線14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1">
    <w:name w:val="表格格線15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1">
    <w:name w:val="表格格線16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">
    <w:name w:val="表格格線17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1">
    <w:name w:val="表格格線18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1">
    <w:name w:val="表格格線19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1">
    <w:name w:val="表格格線20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1">
    <w:name w:val="表格格線24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1">
    <w:name w:val="表格格線25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">
    <w:name w:val="表格格線1102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1">
    <w:name w:val="表格格線26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1">
    <w:name w:val="表格格線44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1">
    <w:name w:val="表格格線27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1">
    <w:name w:val="Table Normal32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">
    <w:name w:val="表格格線28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1">
    <w:name w:val="表格格線352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1">
    <w:name w:val="表格格線45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1">
    <w:name w:val="表格格線29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1">
    <w:name w:val="Table Normal42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1">
    <w:name w:val="表格格線30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1">
    <w:name w:val="Table Normal52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0">
    <w:name w:val="純表格 4121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1">
    <w:name w:val="Table Normal71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1">
    <w:name w:val="表格格線116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">
    <w:name w:val="純表格 113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1">
    <w:name w:val="表格格線314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1">
    <w:name w:val="表格格線49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1">
    <w:name w:val="表格格線551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1">
    <w:name w:val="淺色清單 - 輔色 1131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1">
    <w:name w:val="表格格線751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1">
    <w:name w:val="表格格線3151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">
    <w:name w:val="表格格線 (淺色)141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1">
    <w:name w:val="表格格線831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表格格線215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1">
    <w:name w:val="表格格線22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1">
    <w:name w:val="表格格線931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1">
    <w:name w:val="表格格線3231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1">
    <w:name w:val="表格格線1171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1">
    <w:name w:val="Table Normal113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">
    <w:name w:val="Table Normal231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">
    <w:name w:val="表格格線10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表格格線 (淺色)1131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1">
    <w:name w:val="表格格線1231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">
    <w:name w:val="表格格線41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1">
    <w:name w:val="表格格線51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1">
    <w:name w:val="表格格線6131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1">
    <w:name w:val="表格格線7131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1">
    <w:name w:val="表格格線42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1">
    <w:name w:val="表格格線52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1">
    <w:name w:val="表格格線6231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1">
    <w:name w:val="表格格線7231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0">
    <w:name w:val="表格格線133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">
    <w:name w:val="表格格線23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1">
    <w:name w:val="表格格線43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1">
    <w:name w:val="表格格線14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1">
    <w:name w:val="表格格線15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1">
    <w:name w:val="表格格線16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">
    <w:name w:val="表格格線17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1">
    <w:name w:val="表格格線18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1">
    <w:name w:val="表格格線19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1">
    <w:name w:val="表格格線20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1">
    <w:name w:val="表格格線24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1">
    <w:name w:val="表格格線25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">
    <w:name w:val="表格格線1103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1">
    <w:name w:val="表格格線26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1">
    <w:name w:val="表格格線44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1">
    <w:name w:val="表格格線27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">
    <w:name w:val="Table Normal33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">
    <w:name w:val="表格格線28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1">
    <w:name w:val="表格格線353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1">
    <w:name w:val="表格格線45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1">
    <w:name w:val="表格格線29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1">
    <w:name w:val="Table Normal43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1">
    <w:name w:val="表格格線30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1">
    <w:name w:val="Table Normal53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0">
    <w:name w:val="純表格 4131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1">
    <w:name w:val="Table Normal81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1">
    <w:name w:val="表格格線118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">
    <w:name w:val="純表格 114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1">
    <w:name w:val="表格格線316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1">
    <w:name w:val="表格格線410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1">
    <w:name w:val="表格格線561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1">
    <w:name w:val="淺色清單 - 輔色 1141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1">
    <w:name w:val="表格格線761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1">
    <w:name w:val="表格格線3171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表格格線 (淺色)151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1">
    <w:name w:val="表格格線841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1">
    <w:name w:val="表格格線217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1">
    <w:name w:val="表格格線22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1">
    <w:name w:val="表格格線941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1">
    <w:name w:val="表格格線3241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1">
    <w:name w:val="表格格線1191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1">
    <w:name w:val="Table Normal114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1">
    <w:name w:val="Table Normal241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1">
    <w:name w:val="表格格線10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表格格線 (淺色)1141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1">
    <w:name w:val="表格格線1241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">
    <w:name w:val="表格格線41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1">
    <w:name w:val="表格格線51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1">
    <w:name w:val="表格格線6141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1">
    <w:name w:val="表格格線7141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1">
    <w:name w:val="表格格線42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1">
    <w:name w:val="表格格線52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1">
    <w:name w:val="表格格線6241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1">
    <w:name w:val="表格格線7241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">
    <w:name w:val="表格格線134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1">
    <w:name w:val="表格格線23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1">
    <w:name w:val="表格格線43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1">
    <w:name w:val="表格格線14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1">
    <w:name w:val="表格格線15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1">
    <w:name w:val="表格格線16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1">
    <w:name w:val="表格格線17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1">
    <w:name w:val="表格格線18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1">
    <w:name w:val="表格格線19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1">
    <w:name w:val="表格格線20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1">
    <w:name w:val="表格格線24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1">
    <w:name w:val="表格格線25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1">
    <w:name w:val="表格格線1104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1">
    <w:name w:val="表格格線26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1">
    <w:name w:val="表格格線44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1">
    <w:name w:val="表格格線27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1">
    <w:name w:val="Table Normal34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1">
    <w:name w:val="表格格線28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1">
    <w:name w:val="表格格線354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1">
    <w:name w:val="表格格線45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1">
    <w:name w:val="表格格線29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1">
    <w:name w:val="Table Normal44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1">
    <w:name w:val="表格格線30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1">
    <w:name w:val="Table Normal54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0">
    <w:name w:val="純表格 4141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0">
    <w:name w:val="純表格 134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1">
    <w:name w:val="Table Normal91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0">
    <w:name w:val="表格格線126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">
    <w:name w:val="純表格 116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0">
    <w:name w:val="表格格線320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">
    <w:name w:val="表格格線41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0">
    <w:name w:val="表格格線510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6">
    <w:name w:val="淺色清單 - 輔色 116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表格格線78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0">
    <w:name w:val="表格格線3110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">
    <w:name w:val="表格格線 (淺色)17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6">
    <w:name w:val="表格格線86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0">
    <w:name w:val="表格格線21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6">
    <w:name w:val="表格格線22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6">
    <w:name w:val="表格格線96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6">
    <w:name w:val="表格格線326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">
    <w:name w:val="表格格線1116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6">
    <w:name w:val="Table Normal116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6">
    <w:name w:val="Table Normal26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6">
    <w:name w:val="表格格線10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">
    <w:name w:val="表格格線 (淺色)116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70">
    <w:name w:val="表格格線127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">
    <w:name w:val="表格格線41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表格格線5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表格格線616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表格格線716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6">
    <w:name w:val="表格格線42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6">
    <w:name w:val="表格格線52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6">
    <w:name w:val="表格格線626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6">
    <w:name w:val="表格格線726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表格格線136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6">
    <w:name w:val="表格格線23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6">
    <w:name w:val="表格格線43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">
    <w:name w:val="表格格線14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6">
    <w:name w:val="表格格線15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6">
    <w:name w:val="表格格線16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0">
    <w:name w:val="表格格線17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6">
    <w:name w:val="表格格線18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6">
    <w:name w:val="表格格線19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6">
    <w:name w:val="表格格線20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6">
    <w:name w:val="表格格線24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6">
    <w:name w:val="表格格線25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6">
    <w:name w:val="表格格線1106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6">
    <w:name w:val="表格格線26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6">
    <w:name w:val="表格格線44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6">
    <w:name w:val="表格格線27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6">
    <w:name w:val="Table Normal36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6">
    <w:name w:val="表格格線28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6">
    <w:name w:val="表格格線356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6">
    <w:name w:val="表格格線45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6">
    <w:name w:val="表格格線29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6">
    <w:name w:val="Table Normal46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6">
    <w:name w:val="表格格線30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6">
    <w:name w:val="Table Normal56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0">
    <w:name w:val="純表格 416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8">
    <w:name w:val="Table Normal18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表格格線112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">
    <w:name w:val="純表格 111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2">
    <w:name w:val="表格格線310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2">
    <w:name w:val="表格格線46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表格格線532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2">
    <w:name w:val="淺色清單 - 輔色 1112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表格格線732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表格格線3112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3">
    <w:name w:val="表格格線 (淺色)122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2">
    <w:name w:val="表格格線812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表格格線21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">
    <w:name w:val="表格格線22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2">
    <w:name w:val="表格格線912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表格格線3212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0">
    <w:name w:val="表格格線1132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2">
    <w:name w:val="Table Normal111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2">
    <w:name w:val="Table Normal212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表格格線10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3">
    <w:name w:val="表格格線 (淺色)1112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20">
    <w:name w:val="表格格線1212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表格格線41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">
    <w:name w:val="表格格線51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2">
    <w:name w:val="表格格線6112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2">
    <w:name w:val="表格格線7112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2">
    <w:name w:val="表格格線42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2">
    <w:name w:val="表格格線52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2">
    <w:name w:val="表格格線6212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2">
    <w:name w:val="表格格線7212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表格格線131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表格格線23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2">
    <w:name w:val="表格格線43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表格格線14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">
    <w:name w:val="表格格線15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表格格線16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表格格線17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2">
    <w:name w:val="表格格線18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2">
    <w:name w:val="表格格線19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2">
    <w:name w:val="表格格線20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表格格線24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表格格線25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">
    <w:name w:val="表格格線1101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2">
    <w:name w:val="表格格線26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2">
    <w:name w:val="表格格線44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2">
    <w:name w:val="表格格線27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2">
    <w:name w:val="Table Normal31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">
    <w:name w:val="表格格線28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2">
    <w:name w:val="表格格線351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2">
    <w:name w:val="表格格線45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2">
    <w:name w:val="表格格線29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2">
    <w:name w:val="Table Normal41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2">
    <w:name w:val="表格格線30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2">
    <w:name w:val="Table Normal51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0">
    <w:name w:val="純表格 4112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2">
    <w:name w:val="Table Normal62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0">
    <w:name w:val="表格格線114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">
    <w:name w:val="純表格 112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表格格線312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2">
    <w:name w:val="表格格線47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2">
    <w:name w:val="表格格線542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2">
    <w:name w:val="淺色清單 - 輔色 1122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表格格線742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">
    <w:name w:val="表格格線3132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">
    <w:name w:val="表格格線 (淺色)132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2">
    <w:name w:val="表格格線822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表格格線21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2">
    <w:name w:val="表格格線22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2">
    <w:name w:val="表格格線922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表格格線3222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0">
    <w:name w:val="表格格線1152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2">
    <w:name w:val="Table Normal112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2">
    <w:name w:val="Table Normal222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">
    <w:name w:val="表格格線10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2">
    <w:name w:val="表格格線 (淺色)1122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20">
    <w:name w:val="表格格線1222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">
    <w:name w:val="表格格線41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2">
    <w:name w:val="表格格線51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2">
    <w:name w:val="表格格線6122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2">
    <w:name w:val="表格格線7122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2">
    <w:name w:val="表格格線42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2">
    <w:name w:val="表格格線52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2">
    <w:name w:val="表格格線6222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2">
    <w:name w:val="表格格線7222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0">
    <w:name w:val="表格格線132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">
    <w:name w:val="表格格線23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2">
    <w:name w:val="表格格線43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2">
    <w:name w:val="表格格線14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2">
    <w:name w:val="表格格線15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2">
    <w:name w:val="表格格線16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">
    <w:name w:val="表格格線17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2">
    <w:name w:val="表格格線18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2">
    <w:name w:val="表格格線19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2">
    <w:name w:val="表格格線20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2">
    <w:name w:val="表格格線24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2">
    <w:name w:val="表格格線25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">
    <w:name w:val="表格格線1102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2">
    <w:name w:val="表格格線26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2">
    <w:name w:val="表格格線44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2">
    <w:name w:val="表格格線27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2">
    <w:name w:val="Table Normal32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">
    <w:name w:val="表格格線28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2">
    <w:name w:val="表格格線352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2">
    <w:name w:val="表格格線45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2">
    <w:name w:val="表格格線29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2">
    <w:name w:val="Table Normal42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2">
    <w:name w:val="表格格線30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2">
    <w:name w:val="Table Normal52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0">
    <w:name w:val="純表格 4122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2">
    <w:name w:val="Table Normal72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表格格線116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1">
    <w:name w:val="純表格 113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2">
    <w:name w:val="表格格線314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2">
    <w:name w:val="表格格線49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2">
    <w:name w:val="表格格線552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2">
    <w:name w:val="淺色清單 - 輔色 1132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2">
    <w:name w:val="表格格線752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2">
    <w:name w:val="表格格線3152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">
    <w:name w:val="表格格線 (淺色)142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2">
    <w:name w:val="表格格線832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">
    <w:name w:val="表格格線215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2">
    <w:name w:val="表格格線22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2">
    <w:name w:val="表格格線932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2">
    <w:name w:val="表格格線3232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2">
    <w:name w:val="表格格線1172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2">
    <w:name w:val="Table Normal113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2">
    <w:name w:val="Table Normal232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2">
    <w:name w:val="表格格線10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2">
    <w:name w:val="表格格線 (淺色)1132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20">
    <w:name w:val="表格格線1232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">
    <w:name w:val="表格格線41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2">
    <w:name w:val="表格格線51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2">
    <w:name w:val="表格格線6132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2">
    <w:name w:val="表格格線7132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2">
    <w:name w:val="表格格線42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2">
    <w:name w:val="表格格線52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2">
    <w:name w:val="表格格線6232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2">
    <w:name w:val="表格格線7232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2">
    <w:name w:val="表格格線133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2">
    <w:name w:val="表格格線23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2">
    <w:name w:val="表格格線43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2">
    <w:name w:val="表格格線14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2">
    <w:name w:val="表格格線15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2">
    <w:name w:val="表格格線16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2">
    <w:name w:val="表格格線17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2">
    <w:name w:val="表格格線18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2">
    <w:name w:val="表格格線19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2">
    <w:name w:val="表格格線20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2">
    <w:name w:val="表格格線24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2">
    <w:name w:val="表格格線25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2">
    <w:name w:val="表格格線1103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2">
    <w:name w:val="表格格線26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2">
    <w:name w:val="表格格線44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2">
    <w:name w:val="表格格線27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2">
    <w:name w:val="Table Normal33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2">
    <w:name w:val="表格格線28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2">
    <w:name w:val="表格格線353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2">
    <w:name w:val="表格格線45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2">
    <w:name w:val="表格格線29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2">
    <w:name w:val="Table Normal43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2">
    <w:name w:val="表格格線30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2">
    <w:name w:val="Table Normal53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0">
    <w:name w:val="純表格 4132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2">
    <w:name w:val="Table Normal82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2">
    <w:name w:val="表格格線118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">
    <w:name w:val="純表格 114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2">
    <w:name w:val="表格格線316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2">
    <w:name w:val="表格格線410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2">
    <w:name w:val="表格格線562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2">
    <w:name w:val="淺色清單 - 輔色 1142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2">
    <w:name w:val="表格格線762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2">
    <w:name w:val="表格格線3172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0">
    <w:name w:val="表格格線 (淺色)152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2">
    <w:name w:val="表格格線842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2">
    <w:name w:val="表格格線217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2">
    <w:name w:val="表格格線22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2">
    <w:name w:val="表格格線942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2">
    <w:name w:val="表格格線3242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2">
    <w:name w:val="表格格線1192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2">
    <w:name w:val="Table Normal114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2">
    <w:name w:val="Table Normal242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2">
    <w:name w:val="表格格線10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">
    <w:name w:val="表格格線 (淺色)1142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20">
    <w:name w:val="表格格線1242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">
    <w:name w:val="表格格線41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2">
    <w:name w:val="表格格線51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2">
    <w:name w:val="表格格線6142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2">
    <w:name w:val="表格格線7142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2">
    <w:name w:val="表格格線42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2">
    <w:name w:val="表格格線52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2">
    <w:name w:val="表格格線6242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2">
    <w:name w:val="表格格線7242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2">
    <w:name w:val="表格格線134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2">
    <w:name w:val="表格格線23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2">
    <w:name w:val="表格格線43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2">
    <w:name w:val="表格格線14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2">
    <w:name w:val="表格格線15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2">
    <w:name w:val="表格格線16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2">
    <w:name w:val="表格格線17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2">
    <w:name w:val="表格格線18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2">
    <w:name w:val="表格格線19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2">
    <w:name w:val="表格格線20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2">
    <w:name w:val="表格格線24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2">
    <w:name w:val="表格格線25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2">
    <w:name w:val="表格格線1104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2">
    <w:name w:val="表格格線26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2">
    <w:name w:val="表格格線44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2">
    <w:name w:val="表格格線27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2">
    <w:name w:val="Table Normal34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2">
    <w:name w:val="表格格線28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2">
    <w:name w:val="表格格線354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2">
    <w:name w:val="表格格線45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2">
    <w:name w:val="表格格線29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2">
    <w:name w:val="Table Normal44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2">
    <w:name w:val="表格格線30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2">
    <w:name w:val="Table Normal54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0">
    <w:name w:val="純表格 4142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2">
    <w:name w:val="Table Normal92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8">
    <w:name w:val="表格格線128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">
    <w:name w:val="純表格 117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7">
    <w:name w:val="表格格線327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">
    <w:name w:val="表格格線41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7">
    <w:name w:val="表格格線517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7">
    <w:name w:val="淺色清單 - 輔色 117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表格格線79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">
    <w:name w:val="表格格線3113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">
    <w:name w:val="表格格線 (淺色)18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7">
    <w:name w:val="表格格線87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表格格線21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8">
    <w:name w:val="表格格線22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7">
    <w:name w:val="表格格線97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8">
    <w:name w:val="表格格線328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8">
    <w:name w:val="表格格線1118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7">
    <w:name w:val="Table Normal117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7">
    <w:name w:val="Table Normal27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7">
    <w:name w:val="表格格線10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">
    <w:name w:val="表格格線 (淺色)117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9">
    <w:name w:val="表格格線129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0">
    <w:name w:val="表格格線41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8">
    <w:name w:val="表格格線51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7">
    <w:name w:val="表格格線617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7">
    <w:name w:val="表格格線717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7">
    <w:name w:val="表格格線42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7">
    <w:name w:val="表格格線52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7">
    <w:name w:val="表格格線627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7">
    <w:name w:val="表格格線727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7">
    <w:name w:val="表格格線137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7">
    <w:name w:val="表格格線23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7">
    <w:name w:val="表格格線43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7">
    <w:name w:val="表格格線14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7">
    <w:name w:val="表格格線15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7">
    <w:name w:val="表格格線16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7">
    <w:name w:val="表格格線17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0">
    <w:name w:val="表格格線18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7">
    <w:name w:val="表格格線19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7">
    <w:name w:val="表格格線20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7">
    <w:name w:val="表格格線24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7">
    <w:name w:val="表格格線25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7">
    <w:name w:val="表格格線1107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7">
    <w:name w:val="表格格線26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7">
    <w:name w:val="表格格線44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7">
    <w:name w:val="表格格線27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7">
    <w:name w:val="Table Normal37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7">
    <w:name w:val="表格格線28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7">
    <w:name w:val="表格格線357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7">
    <w:name w:val="表格格線45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7">
    <w:name w:val="表格格線29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7">
    <w:name w:val="Table Normal47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7">
    <w:name w:val="表格格線30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7">
    <w:name w:val="Table Normal57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0">
    <w:name w:val="純表格 417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0">
    <w:name w:val="Table Normal20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表格格線112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3">
    <w:name w:val="純表格 111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3">
    <w:name w:val="表格格線310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3">
    <w:name w:val="表格格線46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3">
    <w:name w:val="表格格線533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3">
    <w:name w:val="淺色清單 - 輔色 1113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3">
    <w:name w:val="表格格線733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4">
    <w:name w:val="表格格線3114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3">
    <w:name w:val="表格格線 (淺色)123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3">
    <w:name w:val="表格格線813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4">
    <w:name w:val="表格格線21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表格格線22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3">
    <w:name w:val="表格格線913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3">
    <w:name w:val="表格格線3213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">
    <w:name w:val="表格格線1133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3">
    <w:name w:val="Table Normal111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3">
    <w:name w:val="Table Normal213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3">
    <w:name w:val="表格格線10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4">
    <w:name w:val="表格格線 (淺色)1113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30">
    <w:name w:val="表格格線1213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">
    <w:name w:val="表格格線41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3">
    <w:name w:val="表格格線51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3">
    <w:name w:val="表格格線6113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3">
    <w:name w:val="表格格線7113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3">
    <w:name w:val="表格格線42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3">
    <w:name w:val="表格格線52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3">
    <w:name w:val="表格格線6213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3">
    <w:name w:val="表格格線7213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">
    <w:name w:val="表格格線131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表格格線23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3">
    <w:name w:val="表格格線43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3">
    <w:name w:val="表格格線14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">
    <w:name w:val="表格格線15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表格格線16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表格格線17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3">
    <w:name w:val="表格格線18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3">
    <w:name w:val="表格格線19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3">
    <w:name w:val="表格格線20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3">
    <w:name w:val="表格格線24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3">
    <w:name w:val="表格格線25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3">
    <w:name w:val="表格格線1101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3">
    <w:name w:val="表格格線26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3">
    <w:name w:val="表格格線44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3">
    <w:name w:val="表格格線27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3">
    <w:name w:val="Table Normal31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3">
    <w:name w:val="表格格線28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3">
    <w:name w:val="表格格線351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3">
    <w:name w:val="表格格線45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3">
    <w:name w:val="表格格線29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3">
    <w:name w:val="Table Normal41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3">
    <w:name w:val="表格格線30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3">
    <w:name w:val="Table Normal51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0">
    <w:name w:val="純表格 4113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3">
    <w:name w:val="Table Normal63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表格格線114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純表格 112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3">
    <w:name w:val="表格格線312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3">
    <w:name w:val="表格格線47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3">
    <w:name w:val="表格格線543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3">
    <w:name w:val="淺色清單 - 輔色 1123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3">
    <w:name w:val="表格格線743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表格格線3133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">
    <w:name w:val="表格格線 (淺色)133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3">
    <w:name w:val="表格格線823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表格格線21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3">
    <w:name w:val="表格格線22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3">
    <w:name w:val="表格格線923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3">
    <w:name w:val="表格格線3223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3">
    <w:name w:val="表格格線1153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3">
    <w:name w:val="Table Normal112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3">
    <w:name w:val="Table Normal223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3">
    <w:name w:val="表格格線10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1">
    <w:name w:val="表格格線 (淺色)1123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31">
    <w:name w:val="表格格線1223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0">
    <w:name w:val="表格格線41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3">
    <w:name w:val="表格格線51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3">
    <w:name w:val="表格格線6123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3">
    <w:name w:val="表格格線7123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3">
    <w:name w:val="表格格線42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3">
    <w:name w:val="表格格線52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3">
    <w:name w:val="表格格線6223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3">
    <w:name w:val="表格格線7223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3">
    <w:name w:val="表格格線132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3">
    <w:name w:val="表格格線23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3">
    <w:name w:val="表格格線43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0">
    <w:name w:val="表格格線14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3">
    <w:name w:val="表格格線15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3">
    <w:name w:val="表格格線16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3">
    <w:name w:val="表格格線17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3">
    <w:name w:val="表格格線18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3">
    <w:name w:val="表格格線19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3">
    <w:name w:val="表格格線20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3">
    <w:name w:val="表格格線24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3">
    <w:name w:val="表格格線25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3">
    <w:name w:val="表格格線1102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3">
    <w:name w:val="表格格線26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3">
    <w:name w:val="表格格線44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3">
    <w:name w:val="表格格線27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3">
    <w:name w:val="Table Normal32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3">
    <w:name w:val="表格格線28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3">
    <w:name w:val="表格格線352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3">
    <w:name w:val="表格格線45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3">
    <w:name w:val="表格格線29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3">
    <w:name w:val="Table Normal42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3">
    <w:name w:val="表格格線30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3">
    <w:name w:val="Table Normal52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1">
    <w:name w:val="純表格 4123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3">
    <w:name w:val="Table Normal73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表格格線116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0">
    <w:name w:val="純表格 113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3">
    <w:name w:val="表格格線314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3">
    <w:name w:val="表格格線49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3">
    <w:name w:val="表格格線553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3">
    <w:name w:val="淺色清單 - 輔色 1133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3">
    <w:name w:val="表格格線753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3">
    <w:name w:val="表格格線3153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">
    <w:name w:val="表格格線 (淺色)143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3">
    <w:name w:val="表格格線833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3">
    <w:name w:val="表格格線215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3">
    <w:name w:val="表格格線22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3">
    <w:name w:val="表格格線933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3">
    <w:name w:val="表格格線3233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0">
    <w:name w:val="表格格線1173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3">
    <w:name w:val="Table Normal113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3">
    <w:name w:val="Table Normal233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3">
    <w:name w:val="表格格線10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1">
    <w:name w:val="表格格線 (淺色)1133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31">
    <w:name w:val="表格格線1233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">
    <w:name w:val="表格格線41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3">
    <w:name w:val="表格格線51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3">
    <w:name w:val="表格格線6133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3">
    <w:name w:val="表格格線7133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3">
    <w:name w:val="表格格線42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3">
    <w:name w:val="表格格線52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3">
    <w:name w:val="表格格線6233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3">
    <w:name w:val="表格格線7233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0">
    <w:name w:val="表格格線133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3">
    <w:name w:val="表格格線23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3">
    <w:name w:val="表格格線43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0">
    <w:name w:val="表格格線14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3">
    <w:name w:val="表格格線15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3">
    <w:name w:val="表格格線16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3">
    <w:name w:val="表格格線17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3">
    <w:name w:val="表格格線18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3">
    <w:name w:val="表格格線19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3">
    <w:name w:val="表格格線20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3">
    <w:name w:val="表格格線24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3">
    <w:name w:val="表格格線25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3">
    <w:name w:val="表格格線1103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3">
    <w:name w:val="表格格線26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3">
    <w:name w:val="表格格線44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3">
    <w:name w:val="表格格線27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3">
    <w:name w:val="Table Normal33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3">
    <w:name w:val="表格格線28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3">
    <w:name w:val="表格格線353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3">
    <w:name w:val="表格格線45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3">
    <w:name w:val="表格格線29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3">
    <w:name w:val="Table Normal43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3">
    <w:name w:val="表格格線30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3">
    <w:name w:val="Table Normal53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0">
    <w:name w:val="純表格 4133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3">
    <w:name w:val="Table Normal83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3">
    <w:name w:val="表格格線118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0">
    <w:name w:val="純表格 114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3">
    <w:name w:val="表格格線316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3">
    <w:name w:val="表格格線410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3">
    <w:name w:val="表格格線563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3">
    <w:name w:val="淺色清單 - 輔色 1143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3">
    <w:name w:val="表格格線763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3">
    <w:name w:val="表格格線3173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0">
    <w:name w:val="表格格線 (淺色)153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3">
    <w:name w:val="表格格線843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3">
    <w:name w:val="表格格線217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3">
    <w:name w:val="表格格線22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3">
    <w:name w:val="表格格線943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3">
    <w:name w:val="表格格線3243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3">
    <w:name w:val="表格格線1193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3">
    <w:name w:val="Table Normal114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3">
    <w:name w:val="Table Normal243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3">
    <w:name w:val="表格格線10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">
    <w:name w:val="表格格線 (淺色)1143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30">
    <w:name w:val="表格格線1243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">
    <w:name w:val="表格格線41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3">
    <w:name w:val="表格格線51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3">
    <w:name w:val="表格格線6143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3">
    <w:name w:val="表格格線7143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3">
    <w:name w:val="表格格線42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3">
    <w:name w:val="表格格線52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3">
    <w:name w:val="表格格線6243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3">
    <w:name w:val="表格格線7243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3">
    <w:name w:val="表格格線134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3">
    <w:name w:val="表格格線23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3">
    <w:name w:val="表格格線43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3">
    <w:name w:val="表格格線14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3">
    <w:name w:val="表格格線15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3">
    <w:name w:val="表格格線16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3">
    <w:name w:val="表格格線17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3">
    <w:name w:val="表格格線18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3">
    <w:name w:val="表格格線19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3">
    <w:name w:val="表格格線20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3">
    <w:name w:val="表格格線24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3">
    <w:name w:val="表格格線25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3">
    <w:name w:val="表格格線1104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3">
    <w:name w:val="表格格線26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3">
    <w:name w:val="表格格線44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3">
    <w:name w:val="表格格線27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3">
    <w:name w:val="Table Normal34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3">
    <w:name w:val="表格格線28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3">
    <w:name w:val="表格格線354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3">
    <w:name w:val="表格格線45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3">
    <w:name w:val="表格格線29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3">
    <w:name w:val="Table Normal44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3">
    <w:name w:val="表格格線30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3">
    <w:name w:val="Table Normal54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0">
    <w:name w:val="純表格 4143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3">
    <w:name w:val="Table Normal93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0">
    <w:name w:val="表格格線130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">
    <w:name w:val="純表格 118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9">
    <w:name w:val="表格格線329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0">
    <w:name w:val="表格格線42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9">
    <w:name w:val="表格格線519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8">
    <w:name w:val="淺色清單 - 輔色 118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表格格線710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5">
    <w:name w:val="表格格線3115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">
    <w:name w:val="表格格線 (淺色)19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8">
    <w:name w:val="表格格線88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5">
    <w:name w:val="表格格線21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0">
    <w:name w:val="表格格線22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8">
    <w:name w:val="表格格線98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表格格線3210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0">
    <w:name w:val="表格格線1120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8">
    <w:name w:val="Table Normal118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8">
    <w:name w:val="Table Normal28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8">
    <w:name w:val="表格格線10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">
    <w:name w:val="表格格線 (淺色)118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0">
    <w:name w:val="表格格線1210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">
    <w:name w:val="表格格線41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表格格線51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8">
    <w:name w:val="表格格線618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8">
    <w:name w:val="表格格線718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8">
    <w:name w:val="表格格線42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8">
    <w:name w:val="表格格線52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8">
    <w:name w:val="表格格線628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8">
    <w:name w:val="表格格線728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8">
    <w:name w:val="表格格線138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8">
    <w:name w:val="表格格線23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8">
    <w:name w:val="表格格線43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8">
    <w:name w:val="表格格線14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8">
    <w:name w:val="表格格線15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8">
    <w:name w:val="表格格線16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8">
    <w:name w:val="表格格線17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8">
    <w:name w:val="表格格線18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0">
    <w:name w:val="表格格線19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8">
    <w:name w:val="表格格線20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8">
    <w:name w:val="表格格線24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8">
    <w:name w:val="表格格線25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8">
    <w:name w:val="表格格線1108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8">
    <w:name w:val="表格格線26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8">
    <w:name w:val="表格格線44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8">
    <w:name w:val="表格格線27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8">
    <w:name w:val="Table Normal38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8">
    <w:name w:val="表格格線28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8">
    <w:name w:val="表格格線358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8">
    <w:name w:val="表格格線45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8">
    <w:name w:val="表格格線29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8">
    <w:name w:val="Table Normal48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8">
    <w:name w:val="表格格線30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8">
    <w:name w:val="Table Normal58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0">
    <w:name w:val="純表格 418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9">
    <w:name w:val="Table Normal29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6D6046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4">
    <w:name w:val="表格格線404"/>
    <w:basedOn w:val="a8"/>
    <w:uiPriority w:val="39"/>
    <w:rsid w:val="006D6046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4">
    <w:name w:val="表格格線464"/>
    <w:basedOn w:val="a8"/>
    <w:uiPriority w:val="39"/>
    <w:rsid w:val="006D6046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4">
    <w:name w:val="表格格線474"/>
    <w:basedOn w:val="a8"/>
    <w:uiPriority w:val="39"/>
    <w:rsid w:val="006D6046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4">
    <w:name w:val="表格格線484"/>
    <w:basedOn w:val="a8"/>
    <w:uiPriority w:val="39"/>
    <w:rsid w:val="006D6046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4">
    <w:name w:val="表格格線494"/>
    <w:basedOn w:val="a8"/>
    <w:uiPriority w:val="39"/>
    <w:rsid w:val="006D6046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0">
    <w:name w:val="表格格線8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9">
    <w:name w:val="表格格線139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">
    <w:name w:val="純表格 119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0">
    <w:name w:val="表格格線330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9">
    <w:name w:val="表格格線42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0">
    <w:name w:val="表格格線520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9">
    <w:name w:val="淺色清單 - 輔色 119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9">
    <w:name w:val="表格格線719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6">
    <w:name w:val="表格格線3116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">
    <w:name w:val="表格格線 (淺色)110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9">
    <w:name w:val="表格格線89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6">
    <w:name w:val="表格格線21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4">
    <w:name w:val="表格格線22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9">
    <w:name w:val="表格格線99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4">
    <w:name w:val="表格格線3214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">
    <w:name w:val="表格格線1124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0">
    <w:name w:val="Table Normal1110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0">
    <w:name w:val="Table Normal210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9">
    <w:name w:val="表格格線10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">
    <w:name w:val="表格格線 (淺色)119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40">
    <w:name w:val="表格格線1214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">
    <w:name w:val="表格格線41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4">
    <w:name w:val="表格格線51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表格格線6110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表格格線7110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表格格線42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9">
    <w:name w:val="表格格線52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9">
    <w:name w:val="表格格線629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9">
    <w:name w:val="表格格線729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0">
    <w:name w:val="表格格線1310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9">
    <w:name w:val="表格格線23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9">
    <w:name w:val="表格格線43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9">
    <w:name w:val="表格格線14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9">
    <w:name w:val="表格格線15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9">
    <w:name w:val="表格格線16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9">
    <w:name w:val="表格格線17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9">
    <w:name w:val="表格格線18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9">
    <w:name w:val="表格格線19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9">
    <w:name w:val="表格格線20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9">
    <w:name w:val="表格格線24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9">
    <w:name w:val="表格格線25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0">
    <w:name w:val="表格格線1109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9">
    <w:name w:val="表格格線26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9">
    <w:name w:val="表格格線44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9">
    <w:name w:val="表格格線27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9">
    <w:name w:val="Table Normal39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9">
    <w:name w:val="表格格線28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9">
    <w:name w:val="表格格線359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9">
    <w:name w:val="表格格線45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9">
    <w:name w:val="表格格線29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9">
    <w:name w:val="Table Normal49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9">
    <w:name w:val="表格格線30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9">
    <w:name w:val="Table Normal59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0">
    <w:name w:val="純表格 419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0">
    <w:name w:val="Table Normal30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表格格線112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0">
    <w:name w:val="純表格 111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4">
    <w:name w:val="表格格線310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5">
    <w:name w:val="表格格線46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4">
    <w:name w:val="表格格線534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4">
    <w:name w:val="淺色清單 - 輔色 1114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4">
    <w:name w:val="表格格線734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7">
    <w:name w:val="表格格線3117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4">
    <w:name w:val="表格格線 (淺色)124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4">
    <w:name w:val="表格格線814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7">
    <w:name w:val="表格格線211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5">
    <w:name w:val="表格格線22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表格格線914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5">
    <w:name w:val="表格格線3215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">
    <w:name w:val="表格格線1134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4">
    <w:name w:val="Table Normal111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4">
    <w:name w:val="Table Normal214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4">
    <w:name w:val="表格格線10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4">
    <w:name w:val="表格格線 (淺色)1114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50">
    <w:name w:val="表格格線1215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">
    <w:name w:val="表格格線41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5">
    <w:name w:val="表格格線51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4">
    <w:name w:val="表格格線6114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4">
    <w:name w:val="表格格線7114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4">
    <w:name w:val="表格格線42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4">
    <w:name w:val="表格格線52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4">
    <w:name w:val="表格格線6214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4">
    <w:name w:val="表格格線7214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4">
    <w:name w:val="表格格線131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4">
    <w:name w:val="表格格線23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4">
    <w:name w:val="表格格線43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4">
    <w:name w:val="表格格線14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4">
    <w:name w:val="表格格線15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4">
    <w:name w:val="表格格線16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4">
    <w:name w:val="表格格線17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4">
    <w:name w:val="表格格線18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4">
    <w:name w:val="表格格線19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4">
    <w:name w:val="表格格線20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4">
    <w:name w:val="表格格線24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4">
    <w:name w:val="表格格線25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4">
    <w:name w:val="表格格線1101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4">
    <w:name w:val="表格格線26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4">
    <w:name w:val="表格格線44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4">
    <w:name w:val="表格格線27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4">
    <w:name w:val="Table Normal31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4">
    <w:name w:val="表格格線28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4">
    <w:name w:val="表格格線351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4">
    <w:name w:val="表格格線45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4">
    <w:name w:val="表格格線29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4">
    <w:name w:val="Table Normal41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4">
    <w:name w:val="表格格線30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4">
    <w:name w:val="Table Normal51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0">
    <w:name w:val="純表格 4114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4">
    <w:name w:val="Table Normal64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">
    <w:name w:val="表格格線114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0">
    <w:name w:val="純表格 112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4">
    <w:name w:val="表格格線312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5">
    <w:name w:val="表格格線47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4">
    <w:name w:val="表格格線544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4">
    <w:name w:val="淺色清單 - 輔色 1124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4">
    <w:name w:val="表格格線744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4">
    <w:name w:val="表格格線3134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">
    <w:name w:val="表格格線 (淺色)134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4">
    <w:name w:val="表格格線824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4">
    <w:name w:val="表格格線21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4">
    <w:name w:val="表格格線22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4">
    <w:name w:val="表格格線924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4">
    <w:name w:val="表格格線3224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4">
    <w:name w:val="表格格線1154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4">
    <w:name w:val="Table Normal112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4">
    <w:name w:val="Table Normal224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4">
    <w:name w:val="表格格線10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1">
    <w:name w:val="表格格線 (淺色)1124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40">
    <w:name w:val="表格格線1224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">
    <w:name w:val="表格格線41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4">
    <w:name w:val="表格格線51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4">
    <w:name w:val="表格格線6124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4">
    <w:name w:val="表格格線7124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4">
    <w:name w:val="表格格線42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4">
    <w:name w:val="表格格線52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4">
    <w:name w:val="表格格線6224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4">
    <w:name w:val="表格格線7224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4">
    <w:name w:val="表格格線132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4">
    <w:name w:val="表格格線23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4">
    <w:name w:val="表格格線43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4">
    <w:name w:val="表格格線14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4">
    <w:name w:val="表格格線15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4">
    <w:name w:val="表格格線16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4">
    <w:name w:val="表格格線17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4">
    <w:name w:val="表格格線18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4">
    <w:name w:val="表格格線19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4">
    <w:name w:val="表格格線20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4">
    <w:name w:val="表格格線24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4">
    <w:name w:val="表格格線25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4">
    <w:name w:val="表格格線1102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4">
    <w:name w:val="表格格線26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4">
    <w:name w:val="表格格線44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4">
    <w:name w:val="表格格線27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4">
    <w:name w:val="Table Normal32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4">
    <w:name w:val="表格格線28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4">
    <w:name w:val="表格格線352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4">
    <w:name w:val="表格格線45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4">
    <w:name w:val="表格格線29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4">
    <w:name w:val="Table Normal42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4">
    <w:name w:val="表格格線30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4">
    <w:name w:val="Table Normal52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0">
    <w:name w:val="純表格 4124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4">
    <w:name w:val="Table Normal74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4">
    <w:name w:val="表格格線116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0">
    <w:name w:val="純表格 113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4">
    <w:name w:val="表格格線314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5">
    <w:name w:val="表格格線49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4">
    <w:name w:val="表格格線554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4">
    <w:name w:val="淺色清單 - 輔色 1134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4">
    <w:name w:val="表格格線754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4">
    <w:name w:val="表格格線3154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">
    <w:name w:val="表格格線 (淺色)144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4">
    <w:name w:val="表格格線834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4">
    <w:name w:val="表格格線215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4">
    <w:name w:val="表格格線22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4">
    <w:name w:val="表格格線934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4">
    <w:name w:val="表格格線3234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0">
    <w:name w:val="表格格線1174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4">
    <w:name w:val="Table Normal113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4">
    <w:name w:val="Table Normal234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4">
    <w:name w:val="表格格線10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1">
    <w:name w:val="表格格線 (淺色)1134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40">
    <w:name w:val="表格格線1234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">
    <w:name w:val="表格格線41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4">
    <w:name w:val="表格格線51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4">
    <w:name w:val="表格格線6134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4">
    <w:name w:val="表格格線7134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4">
    <w:name w:val="表格格線42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4">
    <w:name w:val="表格格線52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4">
    <w:name w:val="表格格線6234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4">
    <w:name w:val="表格格線7234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4">
    <w:name w:val="表格格線133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4">
    <w:name w:val="表格格線23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4">
    <w:name w:val="表格格線43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4">
    <w:name w:val="表格格線14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4">
    <w:name w:val="表格格線15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4">
    <w:name w:val="表格格線16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4">
    <w:name w:val="表格格線17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4">
    <w:name w:val="表格格線18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4">
    <w:name w:val="表格格線19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4">
    <w:name w:val="表格格線20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4">
    <w:name w:val="表格格線24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4">
    <w:name w:val="表格格線25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4">
    <w:name w:val="表格格線1103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4">
    <w:name w:val="表格格線26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4">
    <w:name w:val="表格格線44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4">
    <w:name w:val="表格格線27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4">
    <w:name w:val="Table Normal33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0">
    <w:name w:val="表格格線1113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4">
    <w:name w:val="表格格線28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4">
    <w:name w:val="表格格線353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4">
    <w:name w:val="表格格線45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4">
    <w:name w:val="表格格線29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4">
    <w:name w:val="Table Normal43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4">
    <w:name w:val="表格格線30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4">
    <w:name w:val="Table Normal53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0">
    <w:name w:val="純表格 4134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4">
    <w:name w:val="Table Normal84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0">
    <w:name w:val="表格格線118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0">
    <w:name w:val="純表格 114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4">
    <w:name w:val="表格格線316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4">
    <w:name w:val="表格格線410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4">
    <w:name w:val="表格格線564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4">
    <w:name w:val="淺色清單 - 輔色 1144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4">
    <w:name w:val="表格格線764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4">
    <w:name w:val="表格格線3174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">
    <w:name w:val="表格格線 (淺色)154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4">
    <w:name w:val="表格格線844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4">
    <w:name w:val="表格格線217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4">
    <w:name w:val="表格格線22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4">
    <w:name w:val="表格格線944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4">
    <w:name w:val="表格格線3244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0">
    <w:name w:val="表格格線1194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4">
    <w:name w:val="Table Normal114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4">
    <w:name w:val="Table Normal244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4">
    <w:name w:val="表格格線10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1">
    <w:name w:val="表格格線 (淺色)1144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41">
    <w:name w:val="表格格線1244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">
    <w:name w:val="表格格線41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4">
    <w:name w:val="表格格線51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4">
    <w:name w:val="表格格線6144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4">
    <w:name w:val="表格格線7144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4">
    <w:name w:val="表格格線42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4">
    <w:name w:val="表格格線52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4">
    <w:name w:val="表格格線6244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4">
    <w:name w:val="表格格線7244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0">
    <w:name w:val="表格格線134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4">
    <w:name w:val="表格格線23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4">
    <w:name w:val="表格格線43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0">
    <w:name w:val="表格格線14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0">
    <w:name w:val="表格格線15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4">
    <w:name w:val="表格格線16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4">
    <w:name w:val="表格格線17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4">
    <w:name w:val="表格格線18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4">
    <w:name w:val="表格格線19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4">
    <w:name w:val="表格格線20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4">
    <w:name w:val="表格格線24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4">
    <w:name w:val="表格格線25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4">
    <w:name w:val="表格格線1104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4">
    <w:name w:val="表格格線26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4">
    <w:name w:val="表格格線44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4">
    <w:name w:val="表格格線27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4">
    <w:name w:val="Table Normal34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4">
    <w:name w:val="表格格線28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4">
    <w:name w:val="表格格線354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4">
    <w:name w:val="表格格線45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4">
    <w:name w:val="表格格線29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4">
    <w:name w:val="Table Normal44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4">
    <w:name w:val="表格格線30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4">
    <w:name w:val="Table Normal54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0">
    <w:name w:val="純表格 4144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4">
    <w:name w:val="Table Normal94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0">
    <w:name w:val="表格格線140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1">
    <w:name w:val="純表格 1110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0">
    <w:name w:val="表格格線340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0">
    <w:name w:val="表格格線43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0">
    <w:name w:val="表格格線530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0">
    <w:name w:val="淺色清單 - 輔色 1110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0">
    <w:name w:val="表格格線720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8">
    <w:name w:val="表格格線3118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1">
    <w:name w:val="表格格線 (淺色)120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00">
    <w:name w:val="表格格線810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8">
    <w:name w:val="表格格線211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6">
    <w:name w:val="表格格線22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0">
    <w:name w:val="表格格線910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6">
    <w:name w:val="表格格線3216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表格格線1126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5">
    <w:name w:val="Table Normal111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0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5">
    <w:name w:val="Table Normal215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0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0">
    <w:name w:val="表格格線10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2">
    <w:name w:val="表格格線 (淺色)1110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61">
    <w:name w:val="表格格線1216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7">
    <w:name w:val="表格格線411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6">
    <w:name w:val="表格格線51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5">
    <w:name w:val="表格格線6115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5">
    <w:name w:val="表格格線7115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5">
    <w:name w:val="表格格線42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表格格線52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0">
    <w:name w:val="表格格線6210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0">
    <w:name w:val="表格格線7210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5">
    <w:name w:val="表格格線131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0">
    <w:name w:val="表格格線23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0">
    <w:name w:val="表格格線43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0">
    <w:name w:val="表格格線14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0">
    <w:name w:val="表格格線15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">
    <w:name w:val="表格格線16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0">
    <w:name w:val="表格格線17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0">
    <w:name w:val="表格格線18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0">
    <w:name w:val="表格格線19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0">
    <w:name w:val="表格格線20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表格格線24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表格格線25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表格格線11010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表格格線26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表格格線44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">
    <w:name w:val="表格格線27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0">
    <w:name w:val="Table Normal310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表格格線28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">
    <w:name w:val="表格格線3510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0">
    <w:name w:val="表格格線45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0">
    <w:name w:val="表格格線29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0">
    <w:name w:val="Table Normal410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0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0">
    <w:name w:val="表格格線30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0">
    <w:name w:val="Table Normal510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0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1">
    <w:name w:val="純表格 4110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0">
    <w:name w:val="Table Normal40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7">
    <w:name w:val="表格格線1127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純表格 111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5">
    <w:name w:val="表格格線310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6">
    <w:name w:val="表格格線46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5">
    <w:name w:val="表格格線535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5">
    <w:name w:val="淺色清單 - 輔色 1115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5">
    <w:name w:val="表格格線735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9">
    <w:name w:val="表格格線3119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5">
    <w:name w:val="表格格線 (淺色)125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5">
    <w:name w:val="表格格線815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9">
    <w:name w:val="表格格線211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7">
    <w:name w:val="表格格線221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5">
    <w:name w:val="表格格線915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7">
    <w:name w:val="表格格線3217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">
    <w:name w:val="表格格線1135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6">
    <w:name w:val="Table Normal1116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6">
    <w:name w:val="Table Normal216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5">
    <w:name w:val="表格格線10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1">
    <w:name w:val="表格格線 (淺色)1115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70">
    <w:name w:val="表格格線1217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8">
    <w:name w:val="表格格線411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7">
    <w:name w:val="表格格線511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6">
    <w:name w:val="表格格線6116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6">
    <w:name w:val="表格格線7116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6">
    <w:name w:val="表格格線42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5">
    <w:name w:val="表格格線52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5">
    <w:name w:val="表格格線6215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5">
    <w:name w:val="表格格線7215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6">
    <w:name w:val="表格格線1316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5">
    <w:name w:val="表格格線23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5">
    <w:name w:val="表格格線43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5">
    <w:name w:val="表格格線14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5">
    <w:name w:val="表格格線15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5">
    <w:name w:val="表格格線16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5">
    <w:name w:val="表格格線17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5">
    <w:name w:val="表格格線18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5">
    <w:name w:val="表格格線19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5">
    <w:name w:val="表格格線20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5">
    <w:name w:val="表格格線24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5">
    <w:name w:val="表格格線25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5">
    <w:name w:val="表格格線1101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5">
    <w:name w:val="表格格線26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5">
    <w:name w:val="表格格線44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5">
    <w:name w:val="表格格線27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5">
    <w:name w:val="Table Normal31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5">
    <w:name w:val="表格格線28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5">
    <w:name w:val="表格格線351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5">
    <w:name w:val="表格格線45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5">
    <w:name w:val="表格格線29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5">
    <w:name w:val="Table Normal41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5">
    <w:name w:val="表格格線30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5">
    <w:name w:val="Table Normal51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0">
    <w:name w:val="純表格 4115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5">
    <w:name w:val="Table Normal65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">
    <w:name w:val="表格格線114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0">
    <w:name w:val="純表格 112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5">
    <w:name w:val="表格格線312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6">
    <w:name w:val="表格格線47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5">
    <w:name w:val="表格格線545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5">
    <w:name w:val="淺色清單 - 輔色 1125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5">
    <w:name w:val="表格格線745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5">
    <w:name w:val="表格格線3135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1">
    <w:name w:val="表格格線 (淺色)135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5">
    <w:name w:val="表格格線825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5">
    <w:name w:val="表格格線21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5">
    <w:name w:val="表格格線22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5">
    <w:name w:val="表格格線925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5">
    <w:name w:val="表格格線3225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5">
    <w:name w:val="表格格線1155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5">
    <w:name w:val="Table Normal112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5">
    <w:name w:val="Table Normal225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5">
    <w:name w:val="表格格線10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1">
    <w:name w:val="表格格線 (淺色)1125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50">
    <w:name w:val="表格格線1225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">
    <w:name w:val="表格格線41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5">
    <w:name w:val="表格格線51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5">
    <w:name w:val="表格格線6125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5">
    <w:name w:val="表格格線7125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5">
    <w:name w:val="表格格線42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5">
    <w:name w:val="表格格線52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5">
    <w:name w:val="表格格線6225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5">
    <w:name w:val="表格格線7225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5">
    <w:name w:val="表格格線132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5">
    <w:name w:val="表格格線23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5">
    <w:name w:val="表格格線43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5">
    <w:name w:val="表格格線14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5">
    <w:name w:val="表格格線15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5">
    <w:name w:val="表格格線16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5">
    <w:name w:val="表格格線17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5">
    <w:name w:val="表格格線18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5">
    <w:name w:val="表格格線19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5">
    <w:name w:val="表格格線20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5">
    <w:name w:val="表格格線24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5">
    <w:name w:val="表格格線25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5">
    <w:name w:val="表格格線1102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5">
    <w:name w:val="表格格線26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5">
    <w:name w:val="表格格線44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5">
    <w:name w:val="表格格線27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5">
    <w:name w:val="Table Normal32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5">
    <w:name w:val="表格格線28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5">
    <w:name w:val="表格格線352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5">
    <w:name w:val="表格格線45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5">
    <w:name w:val="表格格線29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5">
    <w:name w:val="Table Normal42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5">
    <w:name w:val="表格格線30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5">
    <w:name w:val="Table Normal52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0">
    <w:name w:val="純表格 4125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5">
    <w:name w:val="Table Normal75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5">
    <w:name w:val="表格格線116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0">
    <w:name w:val="純表格 113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5">
    <w:name w:val="表格格線314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6">
    <w:name w:val="表格格線49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5">
    <w:name w:val="表格格線555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5">
    <w:name w:val="淺色清單 - 輔色 1135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5">
    <w:name w:val="表格格線755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5">
    <w:name w:val="表格格線3155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1">
    <w:name w:val="表格格線 (淺色)145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5">
    <w:name w:val="表格格線835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5">
    <w:name w:val="表格格線215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5">
    <w:name w:val="表格格線22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5">
    <w:name w:val="表格格線935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5">
    <w:name w:val="表格格線3235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5">
    <w:name w:val="表格格線1175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5">
    <w:name w:val="Table Normal113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5">
    <w:name w:val="Table Normal235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5">
    <w:name w:val="表格格線10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1">
    <w:name w:val="表格格線 (淺色)1135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50">
    <w:name w:val="表格格線1235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">
    <w:name w:val="表格格線41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5">
    <w:name w:val="表格格線51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5">
    <w:name w:val="表格格線6135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5">
    <w:name w:val="表格格線7135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5">
    <w:name w:val="表格格線42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5">
    <w:name w:val="表格格線52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5">
    <w:name w:val="表格格線6235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5">
    <w:name w:val="表格格線7235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5">
    <w:name w:val="表格格線133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5">
    <w:name w:val="表格格線23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5">
    <w:name w:val="表格格線43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5">
    <w:name w:val="表格格線14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5">
    <w:name w:val="表格格線15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5">
    <w:name w:val="表格格線16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5">
    <w:name w:val="表格格線17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5">
    <w:name w:val="表格格線18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5">
    <w:name w:val="表格格線19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5">
    <w:name w:val="表格格線20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5">
    <w:name w:val="表格格線24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5">
    <w:name w:val="表格格線25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5">
    <w:name w:val="表格格線1103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5">
    <w:name w:val="表格格線26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5">
    <w:name w:val="表格格線44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5">
    <w:name w:val="表格格線27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5">
    <w:name w:val="Table Normal33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5">
    <w:name w:val="表格格線28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5">
    <w:name w:val="表格格線353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5">
    <w:name w:val="表格格線45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5">
    <w:name w:val="表格格線29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5">
    <w:name w:val="Table Normal43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5">
    <w:name w:val="表格格線30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5">
    <w:name w:val="Table Normal53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0">
    <w:name w:val="純表格 4135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5">
    <w:name w:val="Table Normal85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0">
    <w:name w:val="表格格線118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0">
    <w:name w:val="純表格 114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5">
    <w:name w:val="表格格線316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5">
    <w:name w:val="表格格線410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5">
    <w:name w:val="表格格線565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5">
    <w:name w:val="淺色清單 - 輔色 1145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5">
    <w:name w:val="表格格線765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5">
    <w:name w:val="表格格線3175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0">
    <w:name w:val="表格格線 (淺色)155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5">
    <w:name w:val="表格格線845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5">
    <w:name w:val="表格格線217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5">
    <w:name w:val="表格格線22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5">
    <w:name w:val="表格格線945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5">
    <w:name w:val="表格格線3245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0">
    <w:name w:val="表格格線1195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5">
    <w:name w:val="Table Normal114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5">
    <w:name w:val="Table Normal245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5">
    <w:name w:val="表格格線10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1">
    <w:name w:val="表格格線 (淺色)1145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50">
    <w:name w:val="表格格線1245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">
    <w:name w:val="表格格線41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5">
    <w:name w:val="表格格線51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5">
    <w:name w:val="表格格線6145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5">
    <w:name w:val="表格格線7145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5">
    <w:name w:val="表格格線42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5">
    <w:name w:val="表格格線52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5">
    <w:name w:val="表格格線6245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5">
    <w:name w:val="表格格線7245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5">
    <w:name w:val="表格格線134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5">
    <w:name w:val="表格格線23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5">
    <w:name w:val="表格格線43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5">
    <w:name w:val="表格格線14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5">
    <w:name w:val="表格格線15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5">
    <w:name w:val="表格格線16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5">
    <w:name w:val="表格格線17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5">
    <w:name w:val="表格格線18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5">
    <w:name w:val="表格格線19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5">
    <w:name w:val="表格格線20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5">
    <w:name w:val="表格格線24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5">
    <w:name w:val="表格格線25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5">
    <w:name w:val="表格格線1104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5">
    <w:name w:val="表格格線26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5">
    <w:name w:val="表格格線44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5">
    <w:name w:val="表格格線27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5">
    <w:name w:val="Table Normal34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5">
    <w:name w:val="表格格線28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5">
    <w:name w:val="表格格線354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5">
    <w:name w:val="表格格線45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5">
    <w:name w:val="表格格線29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5">
    <w:name w:val="Table Normal44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5">
    <w:name w:val="表格格線30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5">
    <w:name w:val="Table Normal54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0">
    <w:name w:val="純表格 4145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5">
    <w:name w:val="Table Normal95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0">
    <w:name w:val="表格格線150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0">
    <w:name w:val="純表格 1116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0">
    <w:name w:val="表格格線350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0">
    <w:name w:val="表格格線44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6">
    <w:name w:val="表格格線536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6">
    <w:name w:val="淺色清單 - 輔色 1116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0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表格格線730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表格格線3120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1">
    <w:name w:val="表格格線 (淺色)126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6">
    <w:name w:val="表格格線816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0">
    <w:name w:val="表格格線212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8">
    <w:name w:val="表格格線221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6">
    <w:name w:val="表格格線916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8">
    <w:name w:val="表格格線3218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表格格線1128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7">
    <w:name w:val="Table Normal1117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7">
    <w:name w:val="Table Normal217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6">
    <w:name w:val="表格格線10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1">
    <w:name w:val="表格格線 (淺色)1116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80">
    <w:name w:val="表格格線1218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9">
    <w:name w:val="表格格線411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8">
    <w:name w:val="表格格線511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7">
    <w:name w:val="表格格線6117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7">
    <w:name w:val="表格格線7117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7">
    <w:name w:val="表格格線421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6">
    <w:name w:val="表格格線52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6">
    <w:name w:val="表格格線6216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6">
    <w:name w:val="表格格線7216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7">
    <w:name w:val="表格格線1317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6">
    <w:name w:val="表格格線23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6">
    <w:name w:val="表格格線43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6">
    <w:name w:val="表格格線14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6">
    <w:name w:val="表格格線15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6">
    <w:name w:val="表格格線16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6">
    <w:name w:val="表格格線17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6">
    <w:name w:val="表格格線18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6">
    <w:name w:val="表格格線19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6">
    <w:name w:val="表格格線20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6">
    <w:name w:val="表格格線24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6">
    <w:name w:val="表格格線25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6">
    <w:name w:val="表格格線11016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6">
    <w:name w:val="表格格線26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6">
    <w:name w:val="表格格線44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6">
    <w:name w:val="表格格線27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6">
    <w:name w:val="Table Normal316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6">
    <w:name w:val="表格格線28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6">
    <w:name w:val="表格格線3516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6">
    <w:name w:val="表格格線45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6">
    <w:name w:val="表格格線29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6">
    <w:name w:val="Table Normal416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6">
    <w:name w:val="表格格線30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6">
    <w:name w:val="Table Normal516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0">
    <w:name w:val="純表格 4116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0">
    <w:name w:val="Table Normal50"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0">
    <w:name w:val="表格格線170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0">
    <w:name w:val="純表格 1117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0">
    <w:name w:val="表格格線360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0">
    <w:name w:val="表格格線45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7">
    <w:name w:val="表格格線537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7">
    <w:name w:val="淺色清單 - 輔色 1117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6">
    <w:name w:val="表格格線736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6">
    <w:name w:val="表格格線3126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">
    <w:name w:val="表格格線 (淺色)127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7">
    <w:name w:val="表格格線817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6">
    <w:name w:val="表格格線212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9">
    <w:name w:val="表格格線221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7">
    <w:name w:val="表格格線917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9">
    <w:name w:val="表格格線3219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9">
    <w:name w:val="表格格線1129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8">
    <w:name w:val="Table Normal1118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8">
    <w:name w:val="Table Normal218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70">
    <w:name w:val="表格格線101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1">
    <w:name w:val="表格格線 (淺色)1117"/>
    <w:basedOn w:val="a8"/>
    <w:uiPriority w:val="9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90">
    <w:name w:val="表格格線1219"/>
    <w:basedOn w:val="a8"/>
    <w:uiPriority w:val="9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0">
    <w:name w:val="表格格線4120"/>
    <w:basedOn w:val="a8"/>
    <w:uiPriority w:val="99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9">
    <w:name w:val="表格格線5119"/>
    <w:basedOn w:val="a8"/>
    <w:uiPriority w:val="99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8">
    <w:name w:val="表格格線6118"/>
    <w:basedOn w:val="a8"/>
    <w:uiPriority w:val="9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f3">
    <w:name w:val="字元 字元 字元 字元 字元 字元3"/>
    <w:basedOn w:val="a5"/>
    <w:semiHidden/>
    <w:rsid w:val="006D6046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numbering" w:customStyle="1" w:styleId="LFO34">
    <w:name w:val="LFO34"/>
    <w:rsid w:val="006D6046"/>
    <w:pPr>
      <w:numPr>
        <w:numId w:val="29"/>
      </w:numPr>
    </w:pPr>
  </w:style>
  <w:style w:type="numbering" w:customStyle="1" w:styleId="WWOutlineListStyle2">
    <w:name w:val="WW_OutlineListStyle_2"/>
    <w:rsid w:val="006D6046"/>
    <w:pPr>
      <w:numPr>
        <w:numId w:val="30"/>
      </w:numPr>
    </w:pPr>
  </w:style>
  <w:style w:type="numbering" w:customStyle="1" w:styleId="WWOutlineListStyle25">
    <w:name w:val="WW_OutlineListStyle_25"/>
    <w:rsid w:val="006D6046"/>
    <w:pPr>
      <w:numPr>
        <w:numId w:val="31"/>
      </w:numPr>
    </w:pPr>
  </w:style>
  <w:style w:type="numbering" w:customStyle="1" w:styleId="LFO3">
    <w:name w:val="LFO3"/>
    <w:rsid w:val="006D6046"/>
    <w:pPr>
      <w:numPr>
        <w:numId w:val="32"/>
      </w:numPr>
    </w:pPr>
  </w:style>
  <w:style w:type="numbering" w:customStyle="1" w:styleId="WWOutlineListStyle11">
    <w:name w:val="WW_OutlineListStyle11"/>
    <w:rsid w:val="006D6046"/>
    <w:pPr>
      <w:numPr>
        <w:numId w:val="33"/>
      </w:numPr>
    </w:pPr>
  </w:style>
  <w:style w:type="numbering" w:customStyle="1" w:styleId="WWOutlineListStyle1">
    <w:name w:val="WW_OutlineListStyle_1"/>
    <w:rsid w:val="006D6046"/>
    <w:pPr>
      <w:numPr>
        <w:numId w:val="34"/>
      </w:numPr>
    </w:pPr>
  </w:style>
  <w:style w:type="numbering" w:customStyle="1" w:styleId="WWOutlineListStyle14">
    <w:name w:val="WW_OutlineListStyle_14"/>
    <w:rsid w:val="006D6046"/>
    <w:pPr>
      <w:numPr>
        <w:numId w:val="35"/>
      </w:numPr>
    </w:pPr>
  </w:style>
  <w:style w:type="numbering" w:customStyle="1" w:styleId="WWOutlineListStyle21">
    <w:name w:val="WW_OutlineListStyle_21"/>
    <w:rsid w:val="006D6046"/>
    <w:pPr>
      <w:numPr>
        <w:numId w:val="36"/>
      </w:numPr>
    </w:pPr>
  </w:style>
  <w:style w:type="numbering" w:customStyle="1" w:styleId="20">
    <w:name w:val="樣式2"/>
    <w:rsid w:val="006D6046"/>
    <w:pPr>
      <w:numPr>
        <w:numId w:val="37"/>
      </w:numPr>
    </w:pPr>
  </w:style>
  <w:style w:type="numbering" w:customStyle="1" w:styleId="LFO311">
    <w:name w:val="LFO311"/>
    <w:rsid w:val="006D6046"/>
    <w:pPr>
      <w:numPr>
        <w:numId w:val="38"/>
      </w:numPr>
    </w:pPr>
  </w:style>
  <w:style w:type="numbering" w:customStyle="1" w:styleId="WWOutlineListStyle111">
    <w:name w:val="WW_OutlineListStyle_111"/>
    <w:rsid w:val="006D6046"/>
    <w:pPr>
      <w:numPr>
        <w:numId w:val="39"/>
      </w:numPr>
    </w:pPr>
  </w:style>
  <w:style w:type="numbering" w:customStyle="1" w:styleId="WWOutlineListStyle24">
    <w:name w:val="WW_OutlineListStyle_24"/>
    <w:rsid w:val="006D6046"/>
    <w:pPr>
      <w:numPr>
        <w:numId w:val="40"/>
      </w:numPr>
    </w:pPr>
  </w:style>
  <w:style w:type="numbering" w:customStyle="1" w:styleId="WWOutlineListStyle22">
    <w:name w:val="WW_OutlineListStyle_22"/>
    <w:rsid w:val="006D6046"/>
    <w:pPr>
      <w:numPr>
        <w:numId w:val="41"/>
      </w:numPr>
    </w:pPr>
  </w:style>
  <w:style w:type="numbering" w:customStyle="1" w:styleId="WWOutlineListStyle">
    <w:name w:val="WW_OutlineListStyle"/>
    <w:rsid w:val="006D6046"/>
    <w:pPr>
      <w:numPr>
        <w:numId w:val="42"/>
      </w:numPr>
    </w:pPr>
  </w:style>
  <w:style w:type="numbering" w:customStyle="1" w:styleId="WWOutlineListStyle4">
    <w:name w:val="WW_OutlineListStyle4"/>
    <w:rsid w:val="006D6046"/>
    <w:pPr>
      <w:numPr>
        <w:numId w:val="4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</Pages>
  <Words>1845</Words>
  <Characters>10521</Characters>
  <Application>Microsoft Office Word</Application>
  <DocSecurity>0</DocSecurity>
  <Lines>87</Lines>
  <Paragraphs>24</Paragraphs>
  <ScaleCrop>false</ScaleCrop>
  <Company/>
  <LinksUpToDate>false</LinksUpToDate>
  <CharactersWithSpaces>12342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2024-02-22T05:04:00Z</dcterms:created>
  <dcterms:modified xsi:type="dcterms:W3CDTF">2024-04-02T07:49:00Z</dcterms:modified>
</cp:coreProperties>
</file>